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27" w:rsidRDefault="00022527" w:rsidP="00022527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6B225A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022527" w:rsidRDefault="00F54163" w:rsidP="00022527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广东省</w:t>
      </w:r>
      <w:r w:rsidR="00D97A4F" w:rsidRPr="00D97A4F">
        <w:rPr>
          <w:rFonts w:ascii="仿宋_GB2312" w:eastAsia="仿宋_GB2312" w:hint="eastAsia"/>
          <w:b/>
          <w:sz w:val="44"/>
          <w:szCs w:val="44"/>
        </w:rPr>
        <w:t>教育资源公共服务平台对接实施计划表</w:t>
      </w:r>
    </w:p>
    <w:tbl>
      <w:tblPr>
        <w:tblpPr w:leftFromText="180" w:rightFromText="180" w:vertAnchor="text" w:horzAnchor="margin" w:tblpY="320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01"/>
        <w:gridCol w:w="2551"/>
        <w:gridCol w:w="1559"/>
        <w:gridCol w:w="1843"/>
        <w:gridCol w:w="1276"/>
        <w:gridCol w:w="1843"/>
        <w:gridCol w:w="2268"/>
      </w:tblGrid>
      <w:tr w:rsidR="00022527" w:rsidRPr="004550D9" w:rsidTr="00776336"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022527" w:rsidRPr="004550D9" w:rsidRDefault="004550D9" w:rsidP="004550D9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 w:rsidRPr="004550D9">
              <w:rPr>
                <w:rFonts w:ascii="仿宋_GB2312" w:eastAsia="仿宋_GB2312" w:hAnsi="黑体" w:hint="eastAsia"/>
              </w:rPr>
              <w:t>序号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22527" w:rsidRPr="004550D9" w:rsidRDefault="004550D9" w:rsidP="00F54163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 w:rsidRPr="004550D9">
              <w:rPr>
                <w:rFonts w:ascii="仿宋_GB2312" w:eastAsia="仿宋_GB2312" w:hAnsi="黑体" w:hint="eastAsia"/>
              </w:rPr>
              <w:t>地市及</w:t>
            </w:r>
            <w:r w:rsidR="00F54163">
              <w:rPr>
                <w:rFonts w:ascii="仿宋_GB2312" w:eastAsia="仿宋_GB2312" w:hAnsi="黑体" w:hint="eastAsia"/>
              </w:rPr>
              <w:t>县</w:t>
            </w:r>
            <w:r w:rsidRPr="004550D9">
              <w:rPr>
                <w:rFonts w:ascii="仿宋_GB2312" w:eastAsia="仿宋_GB2312" w:hAnsi="黑体" w:hint="eastAsia"/>
              </w:rPr>
              <w:t>（</w:t>
            </w:r>
            <w:r w:rsidR="00F54163">
              <w:rPr>
                <w:rFonts w:ascii="仿宋_GB2312" w:eastAsia="仿宋_GB2312" w:hAnsi="黑体" w:hint="eastAsia"/>
              </w:rPr>
              <w:t>区</w:t>
            </w:r>
            <w:r w:rsidRPr="004550D9">
              <w:rPr>
                <w:rFonts w:ascii="仿宋_GB2312" w:eastAsia="仿宋_GB2312" w:hAnsi="黑体" w:hint="eastAsia"/>
              </w:rPr>
              <w:t>）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022527" w:rsidRPr="004550D9" w:rsidRDefault="004550D9" w:rsidP="0024552B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 w:rsidRPr="004550D9">
              <w:rPr>
                <w:rFonts w:ascii="仿宋_GB2312" w:eastAsia="仿宋_GB2312" w:hAnsi="黑体" w:hint="eastAsia"/>
              </w:rPr>
              <w:t>本地平台地址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76336" w:rsidRDefault="004550D9" w:rsidP="00D97A4F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 w:rsidRPr="004550D9">
              <w:rPr>
                <w:rFonts w:ascii="仿宋_GB2312" w:eastAsia="仿宋_GB2312" w:hAnsi="黑体" w:hint="eastAsia"/>
              </w:rPr>
              <w:t>拟采取</w:t>
            </w:r>
          </w:p>
          <w:p w:rsidR="00022527" w:rsidRPr="004550D9" w:rsidRDefault="00D97A4F" w:rsidP="00776336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对接</w:t>
            </w:r>
            <w:r w:rsidR="004550D9" w:rsidRPr="004550D9">
              <w:rPr>
                <w:rFonts w:ascii="仿宋_GB2312" w:eastAsia="仿宋_GB2312" w:hAnsi="黑体" w:hint="eastAsia"/>
              </w:rPr>
              <w:t>的模式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22527" w:rsidRPr="004550D9" w:rsidRDefault="004550D9" w:rsidP="004550D9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 w:rsidRPr="004550D9">
              <w:rPr>
                <w:rFonts w:ascii="仿宋_GB2312" w:eastAsia="仿宋_GB2312" w:hAnsi="黑体" w:hint="eastAsia"/>
              </w:rPr>
              <w:t>计划启动时间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22527" w:rsidRPr="004550D9" w:rsidRDefault="00022527" w:rsidP="0024552B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 w:rsidRPr="004550D9">
              <w:rPr>
                <w:rFonts w:ascii="仿宋_GB2312" w:eastAsia="仿宋_GB2312" w:hAnsi="黑体" w:hint="eastAsia"/>
              </w:rPr>
              <w:t>联系人</w:t>
            </w:r>
          </w:p>
          <w:p w:rsidR="00022527" w:rsidRPr="004550D9" w:rsidRDefault="00022527" w:rsidP="0024552B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 w:rsidRPr="004550D9">
              <w:rPr>
                <w:rFonts w:ascii="仿宋_GB2312" w:eastAsia="仿宋_GB2312" w:hAnsi="黑体" w:hint="eastAsia"/>
              </w:rPr>
              <w:t>姓名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22527" w:rsidRPr="004550D9" w:rsidRDefault="00022527" w:rsidP="0024552B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 w:rsidRPr="004550D9">
              <w:rPr>
                <w:rFonts w:ascii="仿宋_GB2312" w:eastAsia="仿宋_GB2312" w:hAnsi="黑体" w:hint="eastAsia"/>
              </w:rPr>
              <w:t>联系人</w:t>
            </w:r>
          </w:p>
          <w:p w:rsidR="00022527" w:rsidRPr="004550D9" w:rsidRDefault="00022527" w:rsidP="0024552B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 w:rsidRPr="004550D9">
              <w:rPr>
                <w:rFonts w:ascii="仿宋_GB2312" w:eastAsia="仿宋_GB2312" w:hAnsi="黑体" w:hint="eastAsia"/>
              </w:rPr>
              <w:t>手机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22527" w:rsidRPr="004550D9" w:rsidRDefault="00022527" w:rsidP="0024552B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 w:rsidRPr="004550D9">
              <w:rPr>
                <w:rFonts w:ascii="仿宋_GB2312" w:eastAsia="仿宋_GB2312" w:hAnsi="黑体" w:hint="eastAsia"/>
              </w:rPr>
              <w:t>联系人</w:t>
            </w:r>
          </w:p>
          <w:p w:rsidR="00022527" w:rsidRPr="004550D9" w:rsidRDefault="00022527" w:rsidP="0024552B">
            <w:pPr>
              <w:spacing w:line="440" w:lineRule="exact"/>
              <w:jc w:val="center"/>
              <w:rPr>
                <w:rFonts w:ascii="仿宋_GB2312" w:eastAsia="仿宋_GB2312" w:hAnsi="黑体"/>
              </w:rPr>
            </w:pPr>
            <w:r w:rsidRPr="004550D9">
              <w:rPr>
                <w:rFonts w:ascii="仿宋_GB2312" w:eastAsia="仿宋_GB2312" w:hAnsi="黑体" w:hint="eastAsia"/>
              </w:rPr>
              <w:t>电子邮箱</w:t>
            </w:r>
          </w:p>
        </w:tc>
      </w:tr>
      <w:tr w:rsidR="00022527" w:rsidRPr="004550D9" w:rsidTr="00776336">
        <w:trPr>
          <w:trHeight w:val="510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022527" w:rsidRPr="004550D9" w:rsidTr="00776336">
        <w:trPr>
          <w:trHeight w:val="510"/>
        </w:trPr>
        <w:tc>
          <w:tcPr>
            <w:tcW w:w="959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701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551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59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43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43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8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022527" w:rsidRPr="004550D9" w:rsidTr="00776336">
        <w:trPr>
          <w:trHeight w:val="510"/>
        </w:trPr>
        <w:tc>
          <w:tcPr>
            <w:tcW w:w="959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701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551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59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43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43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8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022527" w:rsidRPr="004550D9" w:rsidTr="00776336">
        <w:trPr>
          <w:trHeight w:val="510"/>
        </w:trPr>
        <w:tc>
          <w:tcPr>
            <w:tcW w:w="959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701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551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59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43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43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8" w:type="dxa"/>
            <w:vAlign w:val="center"/>
          </w:tcPr>
          <w:p w:rsidR="00022527" w:rsidRPr="004550D9" w:rsidRDefault="00022527" w:rsidP="004550D9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022527" w:rsidRPr="004550D9" w:rsidTr="00776336">
        <w:trPr>
          <w:trHeight w:val="1695"/>
        </w:trPr>
        <w:tc>
          <w:tcPr>
            <w:tcW w:w="14000" w:type="dxa"/>
            <w:gridSpan w:val="8"/>
          </w:tcPr>
          <w:p w:rsidR="00022527" w:rsidRPr="004550D9" w:rsidRDefault="00022527" w:rsidP="004550D9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550D9">
              <w:rPr>
                <w:rFonts w:ascii="仿宋_GB2312" w:eastAsia="仿宋_GB2312" w:hAnsi="仿宋" w:hint="eastAsia"/>
                <w:sz w:val="28"/>
                <w:szCs w:val="28"/>
              </w:rPr>
              <w:t>对</w:t>
            </w:r>
            <w:r w:rsidR="004550D9" w:rsidRPr="004550D9">
              <w:rPr>
                <w:rFonts w:ascii="仿宋_GB2312" w:eastAsia="仿宋_GB2312" w:hAnsi="仿宋" w:hint="eastAsia"/>
                <w:sz w:val="28"/>
                <w:szCs w:val="28"/>
              </w:rPr>
              <w:t>接工作</w:t>
            </w:r>
            <w:r w:rsidRPr="004550D9">
              <w:rPr>
                <w:rFonts w:ascii="仿宋_GB2312" w:eastAsia="仿宋_GB2312" w:hAnsi="仿宋" w:hint="eastAsia"/>
                <w:sz w:val="28"/>
                <w:szCs w:val="28"/>
              </w:rPr>
              <w:t>的咨询与建议：</w:t>
            </w:r>
          </w:p>
        </w:tc>
      </w:tr>
    </w:tbl>
    <w:p w:rsidR="004550D9" w:rsidRPr="004550D9" w:rsidRDefault="004550D9">
      <w:pPr>
        <w:rPr>
          <w:rFonts w:ascii="仿宋" w:eastAsia="仿宋" w:hAnsi="仿宋"/>
          <w:sz w:val="32"/>
          <w:szCs w:val="32"/>
        </w:rPr>
      </w:pPr>
      <w:r w:rsidRPr="004550D9">
        <w:rPr>
          <w:rFonts w:ascii="仿宋" w:eastAsia="仿宋" w:hAnsi="仿宋" w:hint="eastAsia"/>
          <w:sz w:val="32"/>
          <w:szCs w:val="32"/>
        </w:rPr>
        <w:t>备注：</w:t>
      </w:r>
      <w:r w:rsidR="00D97A4F">
        <w:rPr>
          <w:rFonts w:ascii="仿宋" w:eastAsia="仿宋" w:hAnsi="仿宋" w:hint="eastAsia"/>
          <w:sz w:val="32"/>
          <w:szCs w:val="32"/>
        </w:rPr>
        <w:t>对接</w:t>
      </w:r>
      <w:r w:rsidRPr="004550D9">
        <w:rPr>
          <w:rFonts w:ascii="仿宋" w:eastAsia="仿宋" w:hAnsi="仿宋" w:hint="eastAsia"/>
          <w:sz w:val="32"/>
          <w:szCs w:val="32"/>
        </w:rPr>
        <w:t>的</w:t>
      </w:r>
      <w:bookmarkStart w:id="0" w:name="_GoBack"/>
      <w:bookmarkEnd w:id="0"/>
      <w:r w:rsidRPr="004550D9">
        <w:rPr>
          <w:rFonts w:ascii="仿宋" w:eastAsia="仿宋" w:hAnsi="仿宋" w:hint="eastAsia"/>
          <w:sz w:val="32"/>
          <w:szCs w:val="32"/>
        </w:rPr>
        <w:t>模式为：同构、映射或异构。</w:t>
      </w:r>
    </w:p>
    <w:sectPr w:rsidR="004550D9" w:rsidRPr="004550D9" w:rsidSect="007A4728">
      <w:pgSz w:w="16840" w:h="11900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61" w:rsidRDefault="00582761" w:rsidP="00F54163">
      <w:r>
        <w:separator/>
      </w:r>
    </w:p>
  </w:endnote>
  <w:endnote w:type="continuationSeparator" w:id="0">
    <w:p w:rsidR="00582761" w:rsidRDefault="00582761" w:rsidP="00F5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61" w:rsidRDefault="00582761" w:rsidP="00F54163">
      <w:r>
        <w:separator/>
      </w:r>
    </w:p>
  </w:footnote>
  <w:footnote w:type="continuationSeparator" w:id="0">
    <w:p w:rsidR="00582761" w:rsidRDefault="00582761" w:rsidP="00F54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527"/>
    <w:rsid w:val="00022527"/>
    <w:rsid w:val="00300DA9"/>
    <w:rsid w:val="004550D9"/>
    <w:rsid w:val="00582761"/>
    <w:rsid w:val="00612BFB"/>
    <w:rsid w:val="006552B2"/>
    <w:rsid w:val="006B225A"/>
    <w:rsid w:val="00776336"/>
    <w:rsid w:val="00A11AC5"/>
    <w:rsid w:val="00D97A4F"/>
    <w:rsid w:val="00DD4899"/>
    <w:rsid w:val="00EB7483"/>
    <w:rsid w:val="00F5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27"/>
    <w:pPr>
      <w:widowControl w:val="0"/>
      <w:jc w:val="both"/>
    </w:pPr>
    <w:rPr>
      <w:rFonts w:ascii="DengXian" w:eastAsia="宋体" w:hAnsi="DengX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163"/>
    <w:rPr>
      <w:rFonts w:ascii="DengXian" w:eastAsia="宋体" w:hAnsi="DengXi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163"/>
    <w:rPr>
      <w:rFonts w:ascii="DengXian" w:eastAsia="宋体" w:hAnsi="DengXi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27"/>
    <w:pPr>
      <w:widowControl w:val="0"/>
      <w:jc w:val="both"/>
    </w:pPr>
    <w:rPr>
      <w:rFonts w:ascii="DengXian" w:eastAsia="宋体" w:hAnsi="DengX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杨明欢</dc:creator>
  <cp:lastModifiedBy>仸ȫޤꐐࢇ仸ȫ</cp:lastModifiedBy>
  <cp:revision>7</cp:revision>
  <dcterms:created xsi:type="dcterms:W3CDTF">2016-09-06T02:05:00Z</dcterms:created>
  <dcterms:modified xsi:type="dcterms:W3CDTF">2016-09-06T09:08:00Z</dcterms:modified>
</cp:coreProperties>
</file>