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40888" w:rsidP="00AB5EBB">
      <w:pPr>
        <w:spacing w:line="220" w:lineRule="atLeas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观看了《数据</w:t>
      </w:r>
      <w:r w:rsidRPr="00B4511E">
        <w:rPr>
          <w:rFonts w:hint="eastAsia"/>
          <w:sz w:val="24"/>
        </w:rPr>
        <w:t>、</w:t>
      </w:r>
      <w:r>
        <w:rPr>
          <w:rFonts w:hint="eastAsia"/>
          <w:sz w:val="28"/>
          <w:szCs w:val="28"/>
        </w:rPr>
        <w:t>图表在历史复习课中的运用》一课，首先感觉这节课实用、新颖，是一节成功的复习课；其次细细思考觉得这节课让学生自己动手制作时间轴，落实基础知识的同时又充分调动学生的积极性，觉得很妙；再次就是授课老师</w:t>
      </w:r>
      <w:r w:rsidR="00AB5EBB">
        <w:rPr>
          <w:rFonts w:hint="eastAsia"/>
          <w:sz w:val="28"/>
          <w:szCs w:val="28"/>
        </w:rPr>
        <w:t>筛选有代表性的试题，让学生</w:t>
      </w:r>
      <w:r>
        <w:rPr>
          <w:rFonts w:hint="eastAsia"/>
          <w:sz w:val="28"/>
          <w:szCs w:val="28"/>
        </w:rPr>
        <w:t>通过做题落实巩固学生自己制作时间轴的内容并训练了解题能力</w:t>
      </w:r>
      <w:r w:rsidR="00AB5EBB">
        <w:rPr>
          <w:rFonts w:hint="eastAsia"/>
          <w:sz w:val="28"/>
          <w:szCs w:val="28"/>
        </w:rPr>
        <w:t>。然而老师这节课都是训练选择题的解题思路，是否应该可以考虑做道有代表性的问题来训练学生的解题能力。让学生不仅会做选择题也应该会做问答题。</w:t>
      </w:r>
    </w:p>
    <w:p w:rsidR="00AB5EBB" w:rsidRDefault="00AB5EBB" w:rsidP="00AB5EBB">
      <w:pPr>
        <w:spacing w:line="220" w:lineRule="atLeast"/>
        <w:ind w:firstLineChars="200" w:firstLine="480"/>
      </w:pPr>
      <w:r>
        <w:rPr>
          <w:rFonts w:hint="eastAsia"/>
          <w:sz w:val="24"/>
        </w:rPr>
        <w:t>透过网络观看了</w:t>
      </w:r>
      <w:r w:rsidRPr="00220EED">
        <w:rPr>
          <w:rFonts w:hint="eastAsia"/>
          <w:sz w:val="24"/>
        </w:rPr>
        <w:t>江门市福泉奥林匹克学校七年级三班</w:t>
      </w:r>
      <w:r>
        <w:rPr>
          <w:rFonts w:hint="eastAsia"/>
          <w:sz w:val="24"/>
        </w:rPr>
        <w:t>的《</w:t>
      </w:r>
      <w:r w:rsidRPr="00B4511E">
        <w:rPr>
          <w:rFonts w:hint="eastAsia"/>
          <w:sz w:val="24"/>
        </w:rPr>
        <w:t>东汉的兴衰</w:t>
      </w:r>
      <w:r>
        <w:rPr>
          <w:rFonts w:hint="eastAsia"/>
          <w:sz w:val="24"/>
        </w:rPr>
        <w:t>》</w:t>
      </w:r>
      <w:r w:rsidR="00E5305A">
        <w:rPr>
          <w:rFonts w:hint="eastAsia"/>
          <w:sz w:val="24"/>
        </w:rPr>
        <w:t>一课，首先觉得老师的教学手段多样</w:t>
      </w:r>
      <w:r w:rsidR="00635461">
        <w:rPr>
          <w:rFonts w:hint="eastAsia"/>
          <w:sz w:val="24"/>
        </w:rPr>
        <w:t>：</w:t>
      </w:r>
      <w:r w:rsidR="00E5305A" w:rsidRPr="00220EED">
        <w:rPr>
          <w:rFonts w:hint="eastAsia"/>
          <w:sz w:val="24"/>
        </w:rPr>
        <w:t>播放视频、图表材料、历史剧场、漫画排序</w:t>
      </w:r>
      <w:r w:rsidR="00E5305A">
        <w:rPr>
          <w:rFonts w:hint="eastAsia"/>
          <w:sz w:val="24"/>
        </w:rPr>
        <w:t>，</w:t>
      </w:r>
      <w:r w:rsidR="00E5305A" w:rsidRPr="00B4511E">
        <w:rPr>
          <w:rFonts w:hint="eastAsia"/>
          <w:sz w:val="24"/>
        </w:rPr>
        <w:t>吸引学生注意力，提高学生学习兴趣，使学生可以更直观地感受历史</w:t>
      </w:r>
      <w:r w:rsidR="00E5305A">
        <w:rPr>
          <w:rFonts w:hint="eastAsia"/>
          <w:sz w:val="24"/>
        </w:rPr>
        <w:t>；其次就是老师的精心设计</w:t>
      </w:r>
      <w:r w:rsidR="00970280">
        <w:rPr>
          <w:rFonts w:hint="eastAsia"/>
          <w:sz w:val="24"/>
        </w:rPr>
        <w:t>，丝带奖品的设计悬念，让学生在“黄巾起义”的</w:t>
      </w:r>
      <w:r w:rsidR="00970280" w:rsidRPr="00B4511E">
        <w:rPr>
          <w:rFonts w:hint="eastAsia"/>
          <w:sz w:val="24"/>
        </w:rPr>
        <w:t>参与演绎，情境再现，效果良好</w:t>
      </w:r>
      <w:r w:rsidR="00970280">
        <w:rPr>
          <w:rFonts w:hint="eastAsia"/>
          <w:sz w:val="24"/>
        </w:rPr>
        <w:t>；再次就是老师运用时间轴，明确西汉、东汉的时间概念</w:t>
      </w:r>
      <w:r w:rsidR="00970280" w:rsidRPr="00B4511E">
        <w:rPr>
          <w:rFonts w:hint="eastAsia"/>
          <w:sz w:val="24"/>
        </w:rPr>
        <w:t>培养学生时空观念</w:t>
      </w:r>
      <w:r w:rsidR="00970280">
        <w:rPr>
          <w:rFonts w:hint="eastAsia"/>
          <w:sz w:val="24"/>
        </w:rPr>
        <w:t>，并通过感悟历史对学生进行家国情怀的教育，最妙之处就是老师精辟在每个标题后的四字总结让学生简单明了的</w:t>
      </w:r>
      <w:r w:rsidR="00635461">
        <w:rPr>
          <w:rFonts w:hint="eastAsia"/>
          <w:sz w:val="24"/>
        </w:rPr>
        <w:t>掌握人心向背对国家长治久安的重要性。然而本节课的主次不够明确，老师的表达还欠缺点感情色彩以至于课堂气氛有点乏味。</w:t>
      </w:r>
    </w:p>
    <w:sectPr w:rsidR="00AB5EB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70" w:rsidRDefault="00520D70" w:rsidP="00340888">
      <w:pPr>
        <w:spacing w:after="0"/>
      </w:pPr>
      <w:r>
        <w:separator/>
      </w:r>
    </w:p>
  </w:endnote>
  <w:endnote w:type="continuationSeparator" w:id="0">
    <w:p w:rsidR="00520D70" w:rsidRDefault="00520D70" w:rsidP="003408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70" w:rsidRDefault="00520D70" w:rsidP="00340888">
      <w:pPr>
        <w:spacing w:after="0"/>
      </w:pPr>
      <w:r>
        <w:separator/>
      </w:r>
    </w:p>
  </w:footnote>
  <w:footnote w:type="continuationSeparator" w:id="0">
    <w:p w:rsidR="00520D70" w:rsidRDefault="00520D70" w:rsidP="0034088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40888"/>
    <w:rsid w:val="003D37D8"/>
    <w:rsid w:val="00426133"/>
    <w:rsid w:val="004358AB"/>
    <w:rsid w:val="00520D70"/>
    <w:rsid w:val="00635461"/>
    <w:rsid w:val="008B7726"/>
    <w:rsid w:val="00970280"/>
    <w:rsid w:val="00AB5EBB"/>
    <w:rsid w:val="00D31D50"/>
    <w:rsid w:val="00E5305A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8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88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8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88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2019-05-28T14:06:00Z</dcterms:modified>
</cp:coreProperties>
</file>