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3F" w:rsidRDefault="001E323F" w:rsidP="001E323F">
      <w:pPr>
        <w:spacing w:line="580" w:lineRule="exact"/>
        <w:rPr>
          <w:rFonts w:eastAsia="仿宋_GB2312"/>
          <w:sz w:val="32"/>
          <w:szCs w:val="32"/>
        </w:rPr>
      </w:pPr>
      <w:r w:rsidRPr="00837B89">
        <w:rPr>
          <w:rFonts w:eastAsia="仿宋_GB2312" w:hint="eastAsia"/>
          <w:sz w:val="32"/>
          <w:szCs w:val="32"/>
        </w:rPr>
        <w:t>附件</w:t>
      </w:r>
      <w:r w:rsidRPr="00837B89">
        <w:rPr>
          <w:rFonts w:eastAsia="仿宋_GB2312" w:hint="eastAsia"/>
          <w:sz w:val="32"/>
          <w:szCs w:val="32"/>
        </w:rPr>
        <w:t>2</w:t>
      </w:r>
    </w:p>
    <w:p w:rsidR="001E323F" w:rsidRPr="00837B89" w:rsidRDefault="001E323F" w:rsidP="001E323F">
      <w:pPr>
        <w:spacing w:line="580" w:lineRule="exact"/>
        <w:rPr>
          <w:rFonts w:eastAsia="仿宋_GB2312"/>
          <w:sz w:val="32"/>
          <w:szCs w:val="32"/>
        </w:rPr>
      </w:pPr>
    </w:p>
    <w:p w:rsidR="001E323F" w:rsidRDefault="001E323F" w:rsidP="001E323F">
      <w:pPr>
        <w:pStyle w:val="2"/>
        <w:snapToGrid w:val="0"/>
        <w:spacing w:line="760" w:lineRule="exact"/>
        <w:rPr>
          <w:rFonts w:ascii="Times New Roman" w:eastAsia="方正小标宋简体"/>
          <w:bCs/>
          <w:szCs w:val="44"/>
        </w:rPr>
      </w:pPr>
      <w:r w:rsidRPr="00841E08">
        <w:rPr>
          <w:rFonts w:ascii="Times New Roman" w:eastAsia="方正小标宋简体" w:hint="eastAsia"/>
          <w:bCs/>
          <w:szCs w:val="44"/>
        </w:rPr>
        <w:t>第二十二届全国教育教学信息化大奖赛</w:t>
      </w:r>
    </w:p>
    <w:p w:rsidR="001E323F" w:rsidRPr="00841E08" w:rsidRDefault="001E323F" w:rsidP="001E323F">
      <w:pPr>
        <w:pStyle w:val="2"/>
        <w:snapToGrid w:val="0"/>
        <w:spacing w:line="760" w:lineRule="exact"/>
        <w:rPr>
          <w:rFonts w:ascii="Times New Roman" w:eastAsia="方正小标宋简体"/>
          <w:bCs/>
          <w:szCs w:val="44"/>
        </w:rPr>
      </w:pPr>
      <w:r w:rsidRPr="00841E08">
        <w:rPr>
          <w:rFonts w:ascii="Times New Roman" w:eastAsia="方正小标宋简体" w:hint="eastAsia"/>
          <w:bCs/>
          <w:szCs w:val="44"/>
        </w:rPr>
        <w:t>作品报送及缴费说明</w:t>
      </w:r>
    </w:p>
    <w:p w:rsidR="001E323F" w:rsidRPr="00837B89" w:rsidRDefault="001E323F" w:rsidP="001E323F">
      <w:pPr>
        <w:spacing w:line="580" w:lineRule="exact"/>
        <w:rPr>
          <w:rFonts w:ascii="Times New Roman" w:eastAsia="仿宋_GB2312" w:hAnsi="Times New Roman"/>
          <w:sz w:val="32"/>
          <w:szCs w:val="32"/>
        </w:rPr>
      </w:pPr>
    </w:p>
    <w:p w:rsidR="001E323F" w:rsidRPr="00841E08" w:rsidRDefault="001E323F" w:rsidP="001E323F">
      <w:pPr>
        <w:pStyle w:val="a3"/>
        <w:shd w:val="clear" w:color="auto" w:fill="FFFFFF"/>
        <w:adjustRightInd w:val="0"/>
        <w:snapToGrid w:val="0"/>
        <w:spacing w:before="0" w:beforeAutospacing="0" w:after="0" w:afterAutospacing="0"/>
        <w:rPr>
          <w:rFonts w:ascii="黑体" w:eastAsia="黑体" w:hAnsi="黑体"/>
          <w:color w:val="000000"/>
          <w:sz w:val="32"/>
          <w:szCs w:val="32"/>
        </w:rPr>
      </w:pPr>
      <w:r w:rsidRPr="00841E08">
        <w:rPr>
          <w:rFonts w:ascii="黑体" w:eastAsia="黑体" w:hAnsi="黑体" w:hint="eastAsia"/>
          <w:b/>
          <w:bCs/>
          <w:sz w:val="32"/>
          <w:szCs w:val="32"/>
        </w:rPr>
        <w:t>一、用户名和密码</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用户名和密码分别为参赛作品第一作者姓名和手机号</w:t>
      </w:r>
      <w:r>
        <w:rPr>
          <w:rFonts w:eastAsia="仿宋_GB2312" w:hint="eastAsia"/>
          <w:sz w:val="32"/>
          <w:szCs w:val="32"/>
        </w:rPr>
        <w:t>。</w:t>
      </w:r>
    </w:p>
    <w:p w:rsidR="001E323F" w:rsidRPr="00690668" w:rsidRDefault="001E323F" w:rsidP="001E323F">
      <w:pPr>
        <w:pStyle w:val="a3"/>
        <w:shd w:val="clear" w:color="auto" w:fill="FFFFFF"/>
        <w:adjustRightInd w:val="0"/>
        <w:snapToGrid w:val="0"/>
        <w:spacing w:before="0" w:beforeAutospacing="0" w:after="0" w:afterAutospacing="0"/>
        <w:ind w:firstLineChars="200" w:firstLine="560"/>
        <w:rPr>
          <w:rFonts w:ascii="仿宋_GB2312" w:eastAsia="仿宋_GB2312" w:hAnsi="Simsun" w:hint="eastAsia"/>
          <w:color w:val="000000"/>
          <w:sz w:val="28"/>
          <w:szCs w:val="28"/>
        </w:rPr>
      </w:pPr>
    </w:p>
    <w:p w:rsidR="001E323F" w:rsidRPr="00841E08" w:rsidRDefault="001E323F" w:rsidP="001E323F">
      <w:pPr>
        <w:pStyle w:val="a3"/>
        <w:shd w:val="clear" w:color="auto" w:fill="FFFFFF"/>
        <w:adjustRightInd w:val="0"/>
        <w:snapToGrid w:val="0"/>
        <w:spacing w:before="0" w:beforeAutospacing="0" w:after="0" w:afterAutospacing="0"/>
        <w:rPr>
          <w:rFonts w:ascii="黑体" w:eastAsia="黑体" w:hAnsi="黑体"/>
          <w:b/>
          <w:bCs/>
          <w:sz w:val="32"/>
          <w:szCs w:val="32"/>
        </w:rPr>
      </w:pPr>
      <w:r w:rsidRPr="00841E08">
        <w:rPr>
          <w:rFonts w:ascii="黑体" w:eastAsia="黑体" w:hAnsi="黑体" w:hint="eastAsia"/>
          <w:sz w:val="32"/>
          <w:szCs w:val="32"/>
        </w:rPr>
        <w:t>二、报送步骤</w:t>
      </w:r>
    </w:p>
    <w:p w:rsidR="001E323F" w:rsidRPr="00841E08" w:rsidRDefault="001E323F" w:rsidP="001E323F">
      <w:pPr>
        <w:pStyle w:val="a3"/>
        <w:shd w:val="clear" w:color="auto" w:fill="FFFFFF"/>
        <w:adjustRightInd w:val="0"/>
        <w:snapToGrid w:val="0"/>
        <w:spacing w:before="0" w:beforeAutospacing="0" w:after="0" w:afterAutospacing="0"/>
        <w:ind w:firstLineChars="200" w:firstLine="640"/>
        <w:rPr>
          <w:rFonts w:ascii="楷体" w:eastAsia="楷体" w:hAnsi="楷体"/>
          <w:bCs/>
          <w:sz w:val="32"/>
          <w:szCs w:val="32"/>
        </w:rPr>
      </w:pPr>
      <w:r w:rsidRPr="00841E08">
        <w:rPr>
          <w:rFonts w:ascii="楷体" w:eastAsia="楷体" w:hAnsi="楷体" w:hint="eastAsia"/>
          <w:bCs/>
          <w:sz w:val="32"/>
          <w:szCs w:val="32"/>
        </w:rPr>
        <w:t>（一）用户激活</w:t>
      </w:r>
    </w:p>
    <w:p w:rsidR="001E323F" w:rsidRDefault="001E323F" w:rsidP="001E323F">
      <w:pPr>
        <w:spacing w:line="580" w:lineRule="exact"/>
        <w:ind w:firstLineChars="200" w:firstLine="640"/>
        <w:rPr>
          <w:rFonts w:ascii="Times New Roman" w:eastAsia="仿宋_GB2312" w:hAnsi="Times New Roman" w:hint="eastAsia"/>
          <w:sz w:val="32"/>
          <w:szCs w:val="32"/>
        </w:rPr>
      </w:pPr>
      <w:r w:rsidRPr="00841E08">
        <w:rPr>
          <w:rFonts w:ascii="Times New Roman" w:eastAsia="仿宋_GB2312" w:hAnsi="Times New Roman" w:hint="eastAsia"/>
          <w:sz w:val="32"/>
          <w:szCs w:val="32"/>
        </w:rPr>
        <w:t>登录大奖赛网站（</w:t>
      </w:r>
      <w:r w:rsidRPr="00841E08">
        <w:rPr>
          <w:rFonts w:ascii="Times New Roman" w:eastAsia="仿宋_GB2312" w:hAnsi="Times New Roman"/>
          <w:sz w:val="32"/>
          <w:szCs w:val="32"/>
        </w:rPr>
        <w:t>http://www.mtsa1998.com.cn/</w:t>
      </w:r>
      <w:r w:rsidRPr="00841E08">
        <w:rPr>
          <w:rFonts w:ascii="Times New Roman" w:eastAsia="仿宋_GB2312" w:hAnsi="Times New Roman" w:hint="eastAsia"/>
          <w:sz w:val="32"/>
          <w:szCs w:val="32"/>
        </w:rPr>
        <w:t>）点击“报名参赛”栏目</w:t>
      </w:r>
      <w:r w:rsidRPr="00841E08">
        <w:rPr>
          <w:rFonts w:ascii="Times New Roman" w:eastAsia="仿宋_GB2312" w:hAnsi="Times New Roman" w:hint="eastAsia"/>
          <w:sz w:val="32"/>
          <w:szCs w:val="32"/>
        </w:rPr>
        <w:t>-</w:t>
      </w:r>
      <w:r w:rsidRPr="00841E08">
        <w:rPr>
          <w:rFonts w:ascii="Times New Roman" w:eastAsia="仿宋_GB2312" w:hAnsi="Times New Roman" w:hint="eastAsia"/>
          <w:sz w:val="32"/>
          <w:szCs w:val="32"/>
        </w:rPr>
        <w:t>“个人用户激活”按钮，激活后在首页顶部登录报送。大赛网站激活网址：</w:t>
      </w:r>
      <w:r w:rsidR="001C5BE6" w:rsidRPr="001C5BE6">
        <w:rPr>
          <w:rFonts w:ascii="Times New Roman" w:eastAsia="仿宋_GB2312" w:hAnsi="Times New Roman" w:hint="eastAsia"/>
          <w:sz w:val="32"/>
          <w:szCs w:val="32"/>
        </w:rPr>
        <w:t>http://up.mtsa1998.com.cn/Reg/UserAuth.aspx?MatchID=</w:t>
      </w:r>
      <w:r w:rsidR="001C5BE6" w:rsidRPr="001C5BE6">
        <w:rPr>
          <w:rFonts w:ascii="Times New Roman" w:eastAsia="仿宋_GB2312" w:hAnsi="Times New Roman"/>
          <w:sz w:val="32"/>
          <w:szCs w:val="32"/>
        </w:rPr>
        <w:t>32</w:t>
      </w:r>
    </w:p>
    <w:p w:rsidR="001C5BE6" w:rsidRPr="00841E08" w:rsidRDefault="001C5BE6" w:rsidP="001E323F">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登录时请选择“</w:t>
      </w:r>
      <w:r>
        <w:rPr>
          <w:rFonts w:ascii="Times New Roman" w:eastAsia="仿宋_GB2312" w:hAnsi="Times New Roman" w:hint="eastAsia"/>
          <w:sz w:val="32"/>
          <w:szCs w:val="32"/>
        </w:rPr>
        <w:t>2018</w:t>
      </w:r>
      <w:r>
        <w:rPr>
          <w:rFonts w:ascii="Times New Roman" w:eastAsia="仿宋_GB2312" w:hAnsi="Times New Roman" w:hint="eastAsia"/>
          <w:sz w:val="32"/>
          <w:szCs w:val="32"/>
        </w:rPr>
        <w:t>年度全国教育教学信息化交流展示活动－第二十二届全国教育教学信息化大奖赛”。</w:t>
      </w:r>
      <w:bookmarkStart w:id="0" w:name="_GoBack"/>
      <w:bookmarkEnd w:id="0"/>
    </w:p>
    <w:p w:rsidR="001E323F" w:rsidRPr="00841E08" w:rsidRDefault="001E323F" w:rsidP="001E323F">
      <w:pPr>
        <w:pStyle w:val="a3"/>
        <w:shd w:val="clear" w:color="auto" w:fill="FFFFFF"/>
        <w:adjustRightInd w:val="0"/>
        <w:snapToGrid w:val="0"/>
        <w:spacing w:before="0" w:beforeAutospacing="0" w:after="0" w:afterAutospacing="0"/>
        <w:ind w:firstLineChars="200" w:firstLine="640"/>
        <w:rPr>
          <w:rFonts w:ascii="楷体" w:eastAsia="楷体" w:hAnsi="楷体"/>
          <w:bCs/>
          <w:sz w:val="32"/>
          <w:szCs w:val="32"/>
        </w:rPr>
      </w:pPr>
      <w:r w:rsidRPr="00841E08">
        <w:rPr>
          <w:rFonts w:ascii="楷体" w:eastAsia="楷体" w:hAnsi="楷体" w:hint="eastAsia"/>
          <w:bCs/>
          <w:sz w:val="32"/>
          <w:szCs w:val="32"/>
        </w:rPr>
        <w:t>（二）报送作品信息</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报送时请仔细核对作品类别、作者姓名，最多报送</w:t>
      </w:r>
      <w:r w:rsidRPr="00841E08">
        <w:rPr>
          <w:rFonts w:ascii="Times New Roman" w:eastAsia="仿宋_GB2312" w:hAnsi="Times New Roman" w:hint="eastAsia"/>
          <w:sz w:val="32"/>
          <w:szCs w:val="32"/>
        </w:rPr>
        <w:t>3</w:t>
      </w:r>
      <w:r w:rsidRPr="00841E08">
        <w:rPr>
          <w:rFonts w:ascii="Times New Roman" w:eastAsia="仿宋_GB2312" w:hAnsi="Times New Roman" w:hint="eastAsia"/>
          <w:sz w:val="32"/>
          <w:szCs w:val="32"/>
        </w:rPr>
        <w:t>名作者，多报无效。作品可以单个报送，也可批量导入。</w:t>
      </w:r>
    </w:p>
    <w:p w:rsidR="001E323F" w:rsidRPr="00841E08" w:rsidRDefault="001E323F" w:rsidP="001E323F">
      <w:pPr>
        <w:pStyle w:val="a3"/>
        <w:shd w:val="clear" w:color="auto" w:fill="FFFFFF"/>
        <w:adjustRightInd w:val="0"/>
        <w:snapToGrid w:val="0"/>
        <w:spacing w:before="0" w:beforeAutospacing="0" w:after="0" w:afterAutospacing="0"/>
        <w:ind w:firstLineChars="200" w:firstLine="640"/>
        <w:rPr>
          <w:rFonts w:ascii="楷体" w:eastAsia="楷体" w:hAnsi="楷体"/>
          <w:bCs/>
          <w:sz w:val="32"/>
          <w:szCs w:val="32"/>
        </w:rPr>
      </w:pPr>
      <w:r w:rsidRPr="00841E08">
        <w:rPr>
          <w:rFonts w:ascii="楷体" w:eastAsia="楷体" w:hAnsi="楷体" w:hint="eastAsia"/>
          <w:bCs/>
          <w:sz w:val="32"/>
          <w:szCs w:val="32"/>
        </w:rPr>
        <w:t>（三）上传作品文件</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可以通过网页上传，也可登录后在页面左下角下载客户端上传，速度比较快并可断点续传。</w:t>
      </w:r>
    </w:p>
    <w:p w:rsidR="001E323F" w:rsidRPr="00841E08" w:rsidRDefault="001E323F" w:rsidP="001E323F">
      <w:pPr>
        <w:spacing w:line="580" w:lineRule="exact"/>
        <w:ind w:firstLineChars="200" w:firstLine="640"/>
        <w:rPr>
          <w:rFonts w:ascii="Times New Roman" w:hAnsi="Times New Roman"/>
          <w:b/>
          <w:bCs/>
          <w:sz w:val="32"/>
          <w:szCs w:val="32"/>
        </w:rPr>
      </w:pPr>
      <w:r w:rsidRPr="00841E08">
        <w:rPr>
          <w:rFonts w:ascii="Times New Roman" w:eastAsia="仿宋_GB2312" w:hAnsi="Times New Roman" w:hint="eastAsia"/>
          <w:sz w:val="32"/>
          <w:szCs w:val="32"/>
        </w:rPr>
        <w:t>教师空间也需要点击上传，填写信息后方可缴费！如网页与客户端均无法上传，可将以作品编号命名的作品</w:t>
      </w:r>
      <w:proofErr w:type="spellStart"/>
      <w:r w:rsidRPr="00841E08">
        <w:rPr>
          <w:rFonts w:ascii="Times New Roman" w:eastAsia="仿宋_GB2312" w:hAnsi="Times New Roman" w:hint="eastAsia"/>
          <w:sz w:val="32"/>
          <w:szCs w:val="32"/>
        </w:rPr>
        <w:t>rar</w:t>
      </w:r>
      <w:proofErr w:type="spellEnd"/>
      <w:r w:rsidRPr="00841E08">
        <w:rPr>
          <w:rFonts w:ascii="Times New Roman" w:eastAsia="仿宋_GB2312" w:hAnsi="Times New Roman" w:hint="eastAsia"/>
          <w:sz w:val="32"/>
          <w:szCs w:val="32"/>
        </w:rPr>
        <w:t>或</w:t>
      </w:r>
      <w:r w:rsidRPr="00841E08">
        <w:rPr>
          <w:rFonts w:ascii="Times New Roman" w:eastAsia="仿宋_GB2312" w:hAnsi="Times New Roman" w:hint="eastAsia"/>
          <w:sz w:val="32"/>
          <w:szCs w:val="32"/>
        </w:rPr>
        <w:t>zip</w:t>
      </w:r>
      <w:r w:rsidRPr="00841E08">
        <w:rPr>
          <w:rFonts w:ascii="Times New Roman" w:eastAsia="仿宋_GB2312" w:hAnsi="Times New Roman" w:hint="eastAsia"/>
          <w:sz w:val="32"/>
          <w:szCs w:val="32"/>
        </w:rPr>
        <w:t>压缩包发到</w:t>
      </w:r>
      <w:r w:rsidRPr="00841E08">
        <w:rPr>
          <w:rFonts w:ascii="Times New Roman" w:eastAsia="仿宋_GB2312" w:hAnsi="Times New Roman" w:hint="eastAsia"/>
          <w:sz w:val="32"/>
          <w:szCs w:val="32"/>
        </w:rPr>
        <w:t>31544969@qq.com</w:t>
      </w:r>
      <w:r w:rsidRPr="00841E08">
        <w:rPr>
          <w:rFonts w:ascii="Times New Roman" w:eastAsia="仿宋_GB2312" w:hAnsi="Times New Roman" w:hint="eastAsia"/>
          <w:sz w:val="32"/>
          <w:szCs w:val="32"/>
        </w:rPr>
        <w:t>，帮您上传好后会回复邮</w:t>
      </w:r>
      <w:r w:rsidRPr="00841E08">
        <w:rPr>
          <w:rFonts w:ascii="Times New Roman" w:eastAsia="仿宋_GB2312" w:hAnsi="Times New Roman" w:hint="eastAsia"/>
          <w:sz w:val="32"/>
          <w:szCs w:val="32"/>
        </w:rPr>
        <w:lastRenderedPageBreak/>
        <w:t>件，需要</w:t>
      </w:r>
      <w:r w:rsidRPr="00841E08">
        <w:rPr>
          <w:rFonts w:ascii="Times New Roman" w:eastAsia="仿宋_GB2312" w:hAnsi="Times New Roman" w:hint="eastAsia"/>
          <w:sz w:val="32"/>
          <w:szCs w:val="32"/>
        </w:rPr>
        <w:t>1</w:t>
      </w:r>
      <w:r w:rsidRPr="00841E08">
        <w:rPr>
          <w:rFonts w:ascii="Times New Roman" w:eastAsia="仿宋_GB2312" w:hAnsi="Times New Roman" w:hint="eastAsia"/>
          <w:sz w:val="32"/>
          <w:szCs w:val="32"/>
        </w:rPr>
        <w:t>个工作日左右，请关注邮箱即可。</w:t>
      </w:r>
    </w:p>
    <w:p w:rsidR="001E323F" w:rsidRPr="00841E08" w:rsidRDefault="001E323F" w:rsidP="001E323F">
      <w:pPr>
        <w:pStyle w:val="a3"/>
        <w:shd w:val="clear" w:color="auto" w:fill="FFFFFF"/>
        <w:adjustRightInd w:val="0"/>
        <w:snapToGrid w:val="0"/>
        <w:spacing w:before="0" w:beforeAutospacing="0" w:after="0" w:afterAutospacing="0"/>
        <w:ind w:firstLineChars="200" w:firstLine="640"/>
        <w:rPr>
          <w:rFonts w:ascii="楷体" w:eastAsia="楷体" w:hAnsi="楷体"/>
          <w:bCs/>
          <w:sz w:val="32"/>
          <w:szCs w:val="32"/>
        </w:rPr>
      </w:pPr>
      <w:r w:rsidRPr="00841E08">
        <w:rPr>
          <w:rFonts w:ascii="楷体" w:eastAsia="楷体" w:hAnsi="楷体" w:hint="eastAsia"/>
          <w:bCs/>
          <w:sz w:val="32"/>
          <w:szCs w:val="32"/>
        </w:rPr>
        <w:t>（四）网上缴费</w:t>
      </w:r>
    </w:p>
    <w:p w:rsidR="001E323F" w:rsidRPr="00841E08" w:rsidRDefault="001E323F" w:rsidP="001E323F">
      <w:pPr>
        <w:spacing w:line="580" w:lineRule="exact"/>
        <w:ind w:firstLineChars="200" w:firstLine="640"/>
        <w:rPr>
          <w:rFonts w:ascii="Times New Roman" w:eastAsia="仿宋_GB2312"/>
          <w:sz w:val="32"/>
          <w:szCs w:val="32"/>
        </w:rPr>
      </w:pPr>
      <w:r w:rsidRPr="00841E08">
        <w:rPr>
          <w:rFonts w:ascii="Times New Roman" w:eastAsia="仿宋_GB2312" w:hint="eastAsia"/>
          <w:sz w:val="32"/>
          <w:szCs w:val="32"/>
        </w:rPr>
        <w:t>根据《中央电化教育馆关于发布第二十二届全国教育教学信息化大奖赛和第九届“中国移动‘和教育’杯”全国教育技术论文活动指南的通知》（</w:t>
      </w:r>
      <w:proofErr w:type="gramStart"/>
      <w:r w:rsidRPr="00841E08">
        <w:rPr>
          <w:rFonts w:ascii="Times New Roman" w:eastAsia="仿宋_GB2312" w:hint="eastAsia"/>
          <w:sz w:val="32"/>
          <w:szCs w:val="32"/>
        </w:rPr>
        <w:t>教电馆</w:t>
      </w:r>
      <w:proofErr w:type="gramEnd"/>
      <w:r w:rsidRPr="00841E08">
        <w:rPr>
          <w:rFonts w:ascii="Times New Roman" w:eastAsia="仿宋_GB2312" w:hint="eastAsia"/>
          <w:sz w:val="32"/>
          <w:szCs w:val="32"/>
        </w:rPr>
        <w:t>[2018]35</w:t>
      </w:r>
      <w:r w:rsidRPr="00841E08">
        <w:rPr>
          <w:rFonts w:ascii="Times New Roman" w:eastAsia="仿宋_GB2312" w:hint="eastAsia"/>
          <w:sz w:val="32"/>
          <w:szCs w:val="32"/>
        </w:rPr>
        <w:t>号）中有关规定，每件作品须缴纳</w:t>
      </w:r>
      <w:r w:rsidRPr="00841E08">
        <w:rPr>
          <w:rFonts w:ascii="Times New Roman" w:eastAsia="仿宋_GB2312" w:hint="eastAsia"/>
          <w:sz w:val="32"/>
          <w:szCs w:val="32"/>
        </w:rPr>
        <w:t>300</w:t>
      </w:r>
      <w:r w:rsidRPr="00841E08">
        <w:rPr>
          <w:rFonts w:ascii="Times New Roman" w:eastAsia="仿宋_GB2312" w:hint="eastAsia"/>
          <w:sz w:val="32"/>
          <w:szCs w:val="32"/>
        </w:rPr>
        <w:t>元技术服务费。</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int="eastAsia"/>
          <w:sz w:val="32"/>
          <w:szCs w:val="32"/>
        </w:rPr>
        <w:t>参赛教师在报送作品信息及上传作品文件后，待广东省计算机教育软件评审活动办公室审核后，</w:t>
      </w:r>
      <w:r w:rsidRPr="00841E08">
        <w:rPr>
          <w:rFonts w:ascii="Times New Roman" w:eastAsia="仿宋_GB2312" w:hAnsi="Times New Roman" w:hint="eastAsia"/>
          <w:sz w:val="32"/>
          <w:szCs w:val="32"/>
        </w:rPr>
        <w:t>系统会自动发邮件通知作者缴费，此时参赛人员</w:t>
      </w:r>
      <w:r w:rsidRPr="00841E08">
        <w:rPr>
          <w:rFonts w:ascii="Times New Roman" w:eastAsia="仿宋_GB2312" w:hint="eastAsia"/>
          <w:sz w:val="32"/>
          <w:szCs w:val="32"/>
        </w:rPr>
        <w:t>再进行缴费操作。</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网站使用中国银联在线支付服务，用户只要持有中国银</w:t>
      </w:r>
      <w:proofErr w:type="gramStart"/>
      <w:r w:rsidRPr="00841E08">
        <w:rPr>
          <w:rFonts w:ascii="Times New Roman" w:eastAsia="仿宋_GB2312" w:hAnsi="Times New Roman" w:hint="eastAsia"/>
          <w:sz w:val="32"/>
          <w:szCs w:val="32"/>
        </w:rPr>
        <w:t>联标志</w:t>
      </w:r>
      <w:proofErr w:type="gramEnd"/>
      <w:r w:rsidRPr="00841E08">
        <w:rPr>
          <w:rFonts w:ascii="Times New Roman" w:eastAsia="仿宋_GB2312" w:hAnsi="Times New Roman" w:hint="eastAsia"/>
          <w:sz w:val="32"/>
          <w:szCs w:val="32"/>
        </w:rPr>
        <w:t>银行卡（储蓄卡、信用卡均可），无须</w:t>
      </w:r>
      <w:proofErr w:type="gramStart"/>
      <w:r w:rsidRPr="00841E08">
        <w:rPr>
          <w:rFonts w:ascii="Times New Roman" w:eastAsia="仿宋_GB2312" w:hAnsi="Times New Roman" w:hint="eastAsia"/>
          <w:sz w:val="32"/>
          <w:szCs w:val="32"/>
        </w:rPr>
        <w:t>开通网银</w:t>
      </w:r>
      <w:proofErr w:type="gramEnd"/>
      <w:r w:rsidRPr="00841E08">
        <w:rPr>
          <w:rFonts w:ascii="Times New Roman" w:eastAsia="仿宋_GB2312" w:hAnsi="Times New Roman" w:hint="eastAsia"/>
          <w:sz w:val="32"/>
          <w:szCs w:val="32"/>
        </w:rPr>
        <w:t>，三步即可完成。如支付未成功，需要等待</w:t>
      </w:r>
      <w:r w:rsidRPr="00841E08">
        <w:rPr>
          <w:rFonts w:ascii="Times New Roman" w:eastAsia="仿宋_GB2312" w:hAnsi="Times New Roman" w:hint="eastAsia"/>
          <w:sz w:val="32"/>
          <w:szCs w:val="32"/>
        </w:rPr>
        <w:t>2</w:t>
      </w:r>
      <w:r w:rsidRPr="00841E08">
        <w:rPr>
          <w:rFonts w:ascii="Times New Roman" w:eastAsia="仿宋_GB2312" w:hAnsi="Times New Roman" w:hint="eastAsia"/>
          <w:sz w:val="32"/>
          <w:szCs w:val="32"/>
        </w:rPr>
        <w:t>小时后，到订单管理里面点击检查状态，</w:t>
      </w:r>
      <w:proofErr w:type="gramStart"/>
      <w:r w:rsidRPr="00841E08">
        <w:rPr>
          <w:rFonts w:ascii="Times New Roman" w:eastAsia="仿宋_GB2312" w:hAnsi="Times New Roman" w:hint="eastAsia"/>
          <w:sz w:val="32"/>
          <w:szCs w:val="32"/>
        </w:rPr>
        <w:t>待银联</w:t>
      </w:r>
      <w:proofErr w:type="gramEnd"/>
      <w:r w:rsidRPr="00841E08">
        <w:rPr>
          <w:rFonts w:ascii="Times New Roman" w:eastAsia="仿宋_GB2312" w:hAnsi="Times New Roman" w:hint="eastAsia"/>
          <w:sz w:val="32"/>
          <w:szCs w:val="32"/>
        </w:rPr>
        <w:t>返回相关信息后再次尝试支付！</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单笔限额</w:t>
      </w:r>
      <w:r w:rsidRPr="00841E08">
        <w:rPr>
          <w:rFonts w:ascii="Times New Roman" w:eastAsia="仿宋_GB2312" w:hAnsi="Times New Roman" w:hint="eastAsia"/>
          <w:sz w:val="32"/>
          <w:szCs w:val="32"/>
        </w:rPr>
        <w:t>2000</w:t>
      </w:r>
      <w:r w:rsidRPr="00841E08">
        <w:rPr>
          <w:rFonts w:ascii="Times New Roman" w:eastAsia="仿宋_GB2312" w:hAnsi="Times New Roman" w:hint="eastAsia"/>
          <w:sz w:val="32"/>
          <w:szCs w:val="32"/>
        </w:rPr>
        <w:t>元，单卡单日限额</w:t>
      </w:r>
      <w:r w:rsidRPr="00841E08">
        <w:rPr>
          <w:rFonts w:ascii="Times New Roman" w:eastAsia="仿宋_GB2312" w:hAnsi="Times New Roman" w:hint="eastAsia"/>
          <w:sz w:val="32"/>
          <w:szCs w:val="32"/>
        </w:rPr>
        <w:t>5000</w:t>
      </w:r>
      <w:r w:rsidRPr="00841E08">
        <w:rPr>
          <w:rFonts w:ascii="Times New Roman" w:eastAsia="仿宋_GB2312" w:hAnsi="Times New Roman" w:hint="eastAsia"/>
          <w:sz w:val="32"/>
          <w:szCs w:val="32"/>
        </w:rPr>
        <w:t>元，如</w:t>
      </w:r>
      <w:proofErr w:type="gramStart"/>
      <w:r w:rsidRPr="00841E08">
        <w:rPr>
          <w:rFonts w:ascii="Times New Roman" w:eastAsia="仿宋_GB2312" w:hAnsi="Times New Roman" w:hint="eastAsia"/>
          <w:sz w:val="32"/>
          <w:szCs w:val="32"/>
        </w:rPr>
        <w:t>超过请</w:t>
      </w:r>
      <w:proofErr w:type="gramEnd"/>
      <w:r w:rsidRPr="00841E08">
        <w:rPr>
          <w:rFonts w:ascii="Times New Roman" w:eastAsia="仿宋_GB2312" w:hAnsi="Times New Roman" w:hint="eastAsia"/>
          <w:sz w:val="32"/>
          <w:szCs w:val="32"/>
        </w:rPr>
        <w:t>分批分次支付，或发邮件联系组委会索取银行账号转账。（</w:t>
      </w:r>
      <w:r w:rsidRPr="00841E08">
        <w:rPr>
          <w:rFonts w:ascii="Times New Roman" w:eastAsia="仿宋_GB2312" w:hAnsi="Times New Roman" w:hint="eastAsia"/>
          <w:sz w:val="32"/>
          <w:szCs w:val="32"/>
        </w:rPr>
        <w:t>xmb@moe.edu.cn</w:t>
      </w:r>
      <w:r w:rsidRPr="00841E08">
        <w:rPr>
          <w:rFonts w:ascii="Times New Roman" w:eastAsia="仿宋_GB2312" w:hAnsi="Times New Roman" w:hint="eastAsia"/>
          <w:sz w:val="32"/>
          <w:szCs w:val="32"/>
        </w:rPr>
        <w:t>）</w:t>
      </w:r>
    </w:p>
    <w:p w:rsidR="001E323F" w:rsidRPr="00841E08" w:rsidRDefault="001E323F" w:rsidP="001E323F">
      <w:pPr>
        <w:spacing w:line="580" w:lineRule="exact"/>
        <w:ind w:firstLineChars="200" w:firstLine="640"/>
        <w:rPr>
          <w:rFonts w:ascii="Times New Roman" w:eastAsia="仿宋_GB2312" w:hAnsi="Times New Roman"/>
          <w:sz w:val="32"/>
          <w:szCs w:val="32"/>
        </w:rPr>
      </w:pPr>
      <w:r w:rsidRPr="00841E08">
        <w:rPr>
          <w:rFonts w:ascii="Times New Roman" w:eastAsia="仿宋_GB2312" w:hAnsi="Times New Roman" w:hint="eastAsia"/>
          <w:sz w:val="32"/>
          <w:szCs w:val="32"/>
        </w:rPr>
        <w:t>发票内容统一为“技术服务费”，无法开具其他内容，开票单位为：中央电化教育馆。务必填写正确的发票抬头、税号、手机号码和邮箱，最好事先咨询本单位财务部门，以免不能报销。电子发票将会发送到手机短信或电子邮箱中，注意不要开启相关拦截功能！</w:t>
      </w:r>
    </w:p>
    <w:p w:rsidR="001E323F" w:rsidRPr="00841E08" w:rsidRDefault="001E323F" w:rsidP="001E323F">
      <w:pPr>
        <w:spacing w:line="580" w:lineRule="exact"/>
        <w:ind w:firstLineChars="200" w:firstLine="640"/>
        <w:rPr>
          <w:rFonts w:ascii="Times New Roman" w:eastAsia="仿宋_GB2312" w:hAnsi="Times New Roman"/>
          <w:sz w:val="32"/>
          <w:szCs w:val="32"/>
        </w:rPr>
      </w:pPr>
    </w:p>
    <w:p w:rsidR="001E323F" w:rsidRPr="00841E08" w:rsidRDefault="001E323F" w:rsidP="001E323F">
      <w:pPr>
        <w:pStyle w:val="a3"/>
        <w:shd w:val="clear" w:color="auto" w:fill="FFFFFF"/>
        <w:adjustRightInd w:val="0"/>
        <w:snapToGrid w:val="0"/>
        <w:spacing w:before="0" w:beforeAutospacing="0" w:after="0" w:afterAutospacing="0"/>
        <w:rPr>
          <w:rFonts w:ascii="黑体" w:eastAsia="黑体" w:hAnsi="黑体"/>
          <w:sz w:val="32"/>
          <w:szCs w:val="32"/>
        </w:rPr>
      </w:pPr>
      <w:r w:rsidRPr="00841E08">
        <w:rPr>
          <w:rFonts w:ascii="黑体" w:eastAsia="黑体" w:hAnsi="黑体" w:hint="eastAsia"/>
          <w:sz w:val="32"/>
          <w:szCs w:val="32"/>
        </w:rPr>
        <w:t>三、作品报送、缴费时间</w:t>
      </w:r>
    </w:p>
    <w:p w:rsidR="00833FBE" w:rsidRPr="00690668" w:rsidRDefault="001E323F" w:rsidP="001E323F">
      <w:pPr>
        <w:spacing w:line="580" w:lineRule="exact"/>
        <w:ind w:firstLineChars="200" w:firstLine="640"/>
        <w:rPr>
          <w:rFonts w:ascii="仿宋_GB2312" w:eastAsia="仿宋_GB2312"/>
          <w:bCs/>
          <w:kern w:val="44"/>
          <w:sz w:val="28"/>
          <w:szCs w:val="28"/>
        </w:rPr>
      </w:pPr>
      <w:r w:rsidRPr="00841E08">
        <w:rPr>
          <w:rFonts w:ascii="Times New Roman" w:eastAsia="仿宋_GB2312" w:hint="eastAsia"/>
          <w:sz w:val="32"/>
          <w:szCs w:val="32"/>
        </w:rPr>
        <w:t>参赛教师须于</w:t>
      </w:r>
      <w:r w:rsidRPr="00841E08">
        <w:rPr>
          <w:rFonts w:ascii="Times New Roman" w:eastAsia="仿宋_GB2312" w:hint="eastAsia"/>
          <w:sz w:val="32"/>
          <w:szCs w:val="32"/>
        </w:rPr>
        <w:t>2018</w:t>
      </w:r>
      <w:r w:rsidRPr="00841E08">
        <w:rPr>
          <w:rFonts w:ascii="Times New Roman" w:eastAsia="仿宋_GB2312" w:hint="eastAsia"/>
          <w:sz w:val="32"/>
          <w:szCs w:val="32"/>
        </w:rPr>
        <w:t>年</w:t>
      </w:r>
      <w:r w:rsidRPr="00841E08">
        <w:rPr>
          <w:rFonts w:ascii="Times New Roman" w:eastAsia="仿宋_GB2312" w:hint="eastAsia"/>
          <w:sz w:val="32"/>
          <w:szCs w:val="32"/>
        </w:rPr>
        <w:t>9</w:t>
      </w:r>
      <w:r w:rsidRPr="00841E08">
        <w:rPr>
          <w:rFonts w:ascii="Times New Roman" w:eastAsia="仿宋_GB2312" w:hint="eastAsia"/>
          <w:sz w:val="32"/>
          <w:szCs w:val="32"/>
        </w:rPr>
        <w:t>月</w:t>
      </w:r>
      <w:r w:rsidRPr="00841E08">
        <w:rPr>
          <w:rFonts w:ascii="Times New Roman" w:eastAsia="仿宋_GB2312" w:hint="eastAsia"/>
          <w:sz w:val="32"/>
          <w:szCs w:val="32"/>
        </w:rPr>
        <w:t>24</w:t>
      </w:r>
      <w:r w:rsidRPr="00841E08">
        <w:rPr>
          <w:rFonts w:ascii="Times New Roman" w:eastAsia="仿宋_GB2312" w:hint="eastAsia"/>
          <w:sz w:val="32"/>
          <w:szCs w:val="32"/>
        </w:rPr>
        <w:t>日前上报作品信息并上传</w:t>
      </w:r>
      <w:r w:rsidRPr="00841E08">
        <w:rPr>
          <w:rFonts w:ascii="Times New Roman" w:eastAsia="仿宋_GB2312" w:hint="eastAsia"/>
          <w:sz w:val="32"/>
          <w:szCs w:val="32"/>
        </w:rPr>
        <w:lastRenderedPageBreak/>
        <w:t>作品文件，于</w:t>
      </w:r>
      <w:r w:rsidRPr="00841E08">
        <w:rPr>
          <w:rFonts w:ascii="Times New Roman" w:eastAsia="仿宋_GB2312" w:hint="eastAsia"/>
          <w:sz w:val="32"/>
          <w:szCs w:val="32"/>
        </w:rPr>
        <w:t>2018</w:t>
      </w:r>
      <w:r w:rsidRPr="00841E08">
        <w:rPr>
          <w:rFonts w:ascii="Times New Roman" w:eastAsia="仿宋_GB2312" w:hint="eastAsia"/>
          <w:sz w:val="32"/>
          <w:szCs w:val="32"/>
        </w:rPr>
        <w:t>年</w:t>
      </w:r>
      <w:r w:rsidRPr="00841E08">
        <w:rPr>
          <w:rFonts w:ascii="Times New Roman" w:eastAsia="仿宋_GB2312" w:hint="eastAsia"/>
          <w:sz w:val="32"/>
          <w:szCs w:val="32"/>
        </w:rPr>
        <w:t>9</w:t>
      </w:r>
      <w:r w:rsidRPr="00841E08">
        <w:rPr>
          <w:rFonts w:ascii="Times New Roman" w:eastAsia="仿宋_GB2312" w:hint="eastAsia"/>
          <w:sz w:val="32"/>
          <w:szCs w:val="32"/>
        </w:rPr>
        <w:t>月</w:t>
      </w:r>
      <w:r w:rsidRPr="00841E08">
        <w:rPr>
          <w:rFonts w:ascii="Times New Roman" w:eastAsia="仿宋_GB2312" w:hint="eastAsia"/>
          <w:sz w:val="32"/>
          <w:szCs w:val="32"/>
        </w:rPr>
        <w:t>30</w:t>
      </w:r>
      <w:r w:rsidRPr="00841E08">
        <w:rPr>
          <w:rFonts w:ascii="Times New Roman" w:eastAsia="仿宋_GB2312" w:hint="eastAsia"/>
          <w:sz w:val="32"/>
          <w:szCs w:val="32"/>
        </w:rPr>
        <w:t>日完成费用缴纳。</w:t>
      </w:r>
    </w:p>
    <w:sectPr w:rsidR="00833FBE" w:rsidRPr="00690668" w:rsidSect="00421D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07" w:rsidRDefault="00031E07" w:rsidP="003825C5">
      <w:r>
        <w:separator/>
      </w:r>
    </w:p>
  </w:endnote>
  <w:endnote w:type="continuationSeparator" w:id="0">
    <w:p w:rsidR="00031E07" w:rsidRDefault="00031E07" w:rsidP="003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42381"/>
      <w:docPartObj>
        <w:docPartGallery w:val="Page Numbers (Bottom of Page)"/>
        <w:docPartUnique/>
      </w:docPartObj>
    </w:sdtPr>
    <w:sdtEndPr/>
    <w:sdtContent>
      <w:p w:rsidR="00CD2749" w:rsidRDefault="00CD2749">
        <w:pPr>
          <w:pStyle w:val="a7"/>
          <w:jc w:val="center"/>
        </w:pPr>
        <w:r>
          <w:fldChar w:fldCharType="begin"/>
        </w:r>
        <w:r>
          <w:instrText>PAGE   \* MERGEFORMAT</w:instrText>
        </w:r>
        <w:r>
          <w:fldChar w:fldCharType="separate"/>
        </w:r>
        <w:r w:rsidR="001C5BE6" w:rsidRPr="001C5BE6">
          <w:rPr>
            <w:noProof/>
            <w:lang w:val="zh-CN"/>
          </w:rPr>
          <w:t>1</w:t>
        </w:r>
        <w:r>
          <w:fldChar w:fldCharType="end"/>
        </w:r>
      </w:p>
    </w:sdtContent>
  </w:sdt>
  <w:p w:rsidR="00CD2749" w:rsidRDefault="00CD27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07" w:rsidRDefault="00031E07" w:rsidP="003825C5">
      <w:r>
        <w:separator/>
      </w:r>
    </w:p>
  </w:footnote>
  <w:footnote w:type="continuationSeparator" w:id="0">
    <w:p w:rsidR="00031E07" w:rsidRDefault="00031E07" w:rsidP="0038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59"/>
    <w:rsid w:val="00031E07"/>
    <w:rsid w:val="0003572C"/>
    <w:rsid w:val="0004159C"/>
    <w:rsid w:val="00044E32"/>
    <w:rsid w:val="000617AB"/>
    <w:rsid w:val="00067563"/>
    <w:rsid w:val="000747BA"/>
    <w:rsid w:val="00085724"/>
    <w:rsid w:val="00091965"/>
    <w:rsid w:val="000B40B9"/>
    <w:rsid w:val="000F4890"/>
    <w:rsid w:val="0010150A"/>
    <w:rsid w:val="00114753"/>
    <w:rsid w:val="00114E29"/>
    <w:rsid w:val="00131CDA"/>
    <w:rsid w:val="00137BE2"/>
    <w:rsid w:val="0016029F"/>
    <w:rsid w:val="00163287"/>
    <w:rsid w:val="001917AB"/>
    <w:rsid w:val="001B2C68"/>
    <w:rsid w:val="001C5BE6"/>
    <w:rsid w:val="001C642B"/>
    <w:rsid w:val="001E323F"/>
    <w:rsid w:val="002351D2"/>
    <w:rsid w:val="00241F9C"/>
    <w:rsid w:val="00265FB7"/>
    <w:rsid w:val="002C770A"/>
    <w:rsid w:val="002D713B"/>
    <w:rsid w:val="002E037C"/>
    <w:rsid w:val="00316608"/>
    <w:rsid w:val="00364459"/>
    <w:rsid w:val="00380E6B"/>
    <w:rsid w:val="003825C5"/>
    <w:rsid w:val="00406437"/>
    <w:rsid w:val="00421D82"/>
    <w:rsid w:val="004416E7"/>
    <w:rsid w:val="00471D35"/>
    <w:rsid w:val="00477725"/>
    <w:rsid w:val="004911ED"/>
    <w:rsid w:val="004A3E76"/>
    <w:rsid w:val="004A7E79"/>
    <w:rsid w:val="005173A3"/>
    <w:rsid w:val="00521DCF"/>
    <w:rsid w:val="00575B7C"/>
    <w:rsid w:val="00592C2B"/>
    <w:rsid w:val="005E2505"/>
    <w:rsid w:val="00621866"/>
    <w:rsid w:val="00630A13"/>
    <w:rsid w:val="00650913"/>
    <w:rsid w:val="006516B3"/>
    <w:rsid w:val="00652867"/>
    <w:rsid w:val="00652FD2"/>
    <w:rsid w:val="00660374"/>
    <w:rsid w:val="0066601E"/>
    <w:rsid w:val="00677E85"/>
    <w:rsid w:val="00690668"/>
    <w:rsid w:val="0069339C"/>
    <w:rsid w:val="006D23D1"/>
    <w:rsid w:val="006E49B8"/>
    <w:rsid w:val="0073703E"/>
    <w:rsid w:val="00740806"/>
    <w:rsid w:val="00743E2E"/>
    <w:rsid w:val="00744DE4"/>
    <w:rsid w:val="00747C72"/>
    <w:rsid w:val="00751EDC"/>
    <w:rsid w:val="00755622"/>
    <w:rsid w:val="0079421E"/>
    <w:rsid w:val="007A154B"/>
    <w:rsid w:val="007A6F27"/>
    <w:rsid w:val="007B5618"/>
    <w:rsid w:val="007F5300"/>
    <w:rsid w:val="007F6A63"/>
    <w:rsid w:val="0082086C"/>
    <w:rsid w:val="00831A63"/>
    <w:rsid w:val="00833FBE"/>
    <w:rsid w:val="00840E53"/>
    <w:rsid w:val="00850A10"/>
    <w:rsid w:val="00864050"/>
    <w:rsid w:val="00880EC9"/>
    <w:rsid w:val="00891362"/>
    <w:rsid w:val="008947AE"/>
    <w:rsid w:val="008C5DF3"/>
    <w:rsid w:val="008D1C81"/>
    <w:rsid w:val="008E2963"/>
    <w:rsid w:val="009051C9"/>
    <w:rsid w:val="00972533"/>
    <w:rsid w:val="00982EC4"/>
    <w:rsid w:val="009D77CC"/>
    <w:rsid w:val="00A2264C"/>
    <w:rsid w:val="00A2715E"/>
    <w:rsid w:val="00A76A18"/>
    <w:rsid w:val="00A81DEF"/>
    <w:rsid w:val="00A94044"/>
    <w:rsid w:val="00AB5D29"/>
    <w:rsid w:val="00AF46DF"/>
    <w:rsid w:val="00B37D7D"/>
    <w:rsid w:val="00B42136"/>
    <w:rsid w:val="00B45981"/>
    <w:rsid w:val="00B7163C"/>
    <w:rsid w:val="00B838F3"/>
    <w:rsid w:val="00B8765F"/>
    <w:rsid w:val="00BA60CD"/>
    <w:rsid w:val="00BD5D28"/>
    <w:rsid w:val="00BE5A6D"/>
    <w:rsid w:val="00BF5C2E"/>
    <w:rsid w:val="00C0347B"/>
    <w:rsid w:val="00C30626"/>
    <w:rsid w:val="00C6379F"/>
    <w:rsid w:val="00C67DB0"/>
    <w:rsid w:val="00C939F3"/>
    <w:rsid w:val="00C93FBD"/>
    <w:rsid w:val="00CA1FE2"/>
    <w:rsid w:val="00CC23D4"/>
    <w:rsid w:val="00CD2749"/>
    <w:rsid w:val="00D1533E"/>
    <w:rsid w:val="00D3202F"/>
    <w:rsid w:val="00D95968"/>
    <w:rsid w:val="00DF110B"/>
    <w:rsid w:val="00E06AF7"/>
    <w:rsid w:val="00E25DE6"/>
    <w:rsid w:val="00E3352F"/>
    <w:rsid w:val="00E35DA8"/>
    <w:rsid w:val="00E568CA"/>
    <w:rsid w:val="00E60B70"/>
    <w:rsid w:val="00E678E5"/>
    <w:rsid w:val="00E825A2"/>
    <w:rsid w:val="00EA2DF3"/>
    <w:rsid w:val="00EA731A"/>
    <w:rsid w:val="00EC7D84"/>
    <w:rsid w:val="00EF6CC0"/>
    <w:rsid w:val="00EF7B15"/>
    <w:rsid w:val="00F10AB3"/>
    <w:rsid w:val="00F27658"/>
    <w:rsid w:val="00F514E4"/>
    <w:rsid w:val="00F864F3"/>
    <w:rsid w:val="00FA386F"/>
    <w:rsid w:val="00FA5B30"/>
    <w:rsid w:val="00FB0487"/>
    <w:rsid w:val="00FE5D11"/>
    <w:rsid w:val="00FF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35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5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352F"/>
    <w:rPr>
      <w:b/>
      <w:bCs/>
    </w:rPr>
  </w:style>
  <w:style w:type="character" w:customStyle="1" w:styleId="apple-converted-space">
    <w:name w:val="apple-converted-space"/>
    <w:basedOn w:val="a0"/>
    <w:rsid w:val="00E3352F"/>
  </w:style>
  <w:style w:type="character" w:customStyle="1" w:styleId="1Char">
    <w:name w:val="标题 1 Char"/>
    <w:basedOn w:val="a0"/>
    <w:link w:val="1"/>
    <w:uiPriority w:val="9"/>
    <w:rsid w:val="00E3352F"/>
    <w:rPr>
      <w:b/>
      <w:bCs/>
      <w:kern w:val="44"/>
      <w:sz w:val="44"/>
      <w:szCs w:val="44"/>
    </w:rPr>
  </w:style>
  <w:style w:type="character" w:styleId="a5">
    <w:name w:val="Hyperlink"/>
    <w:basedOn w:val="a0"/>
    <w:uiPriority w:val="99"/>
    <w:unhideWhenUsed/>
    <w:rsid w:val="008E2963"/>
    <w:rPr>
      <w:color w:val="0563C1" w:themeColor="hyperlink"/>
      <w:u w:val="single"/>
    </w:rPr>
  </w:style>
  <w:style w:type="paragraph" w:styleId="a6">
    <w:name w:val="header"/>
    <w:basedOn w:val="a"/>
    <w:link w:val="Char"/>
    <w:uiPriority w:val="99"/>
    <w:unhideWhenUsed/>
    <w:rsid w:val="00382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5C5"/>
    <w:rPr>
      <w:sz w:val="18"/>
      <w:szCs w:val="18"/>
    </w:rPr>
  </w:style>
  <w:style w:type="paragraph" w:styleId="a7">
    <w:name w:val="footer"/>
    <w:basedOn w:val="a"/>
    <w:link w:val="Char0"/>
    <w:uiPriority w:val="99"/>
    <w:unhideWhenUsed/>
    <w:rsid w:val="003825C5"/>
    <w:pPr>
      <w:tabs>
        <w:tab w:val="center" w:pos="4153"/>
        <w:tab w:val="right" w:pos="8306"/>
      </w:tabs>
      <w:snapToGrid w:val="0"/>
      <w:jc w:val="left"/>
    </w:pPr>
    <w:rPr>
      <w:sz w:val="18"/>
      <w:szCs w:val="18"/>
    </w:rPr>
  </w:style>
  <w:style w:type="character" w:customStyle="1" w:styleId="Char0">
    <w:name w:val="页脚 Char"/>
    <w:basedOn w:val="a0"/>
    <w:link w:val="a7"/>
    <w:uiPriority w:val="99"/>
    <w:rsid w:val="003825C5"/>
    <w:rPr>
      <w:sz w:val="18"/>
      <w:szCs w:val="18"/>
    </w:rPr>
  </w:style>
  <w:style w:type="character" w:customStyle="1" w:styleId="2Char">
    <w:name w:val="正文文本 2 Char"/>
    <w:link w:val="2"/>
    <w:rsid w:val="001E323F"/>
    <w:rPr>
      <w:rFonts w:ascii="宋体"/>
      <w:sz w:val="44"/>
      <w:szCs w:val="32"/>
    </w:rPr>
  </w:style>
  <w:style w:type="paragraph" w:styleId="2">
    <w:name w:val="Body Text 2"/>
    <w:basedOn w:val="a"/>
    <w:link w:val="2Char"/>
    <w:rsid w:val="001E323F"/>
    <w:pPr>
      <w:jc w:val="center"/>
    </w:pPr>
    <w:rPr>
      <w:rFonts w:ascii="宋体"/>
      <w:sz w:val="44"/>
      <w:szCs w:val="32"/>
    </w:rPr>
  </w:style>
  <w:style w:type="character" w:customStyle="1" w:styleId="2Char1">
    <w:name w:val="正文文本 2 Char1"/>
    <w:basedOn w:val="a0"/>
    <w:uiPriority w:val="99"/>
    <w:semiHidden/>
    <w:rsid w:val="001E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335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5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352F"/>
    <w:rPr>
      <w:b/>
      <w:bCs/>
    </w:rPr>
  </w:style>
  <w:style w:type="character" w:customStyle="1" w:styleId="apple-converted-space">
    <w:name w:val="apple-converted-space"/>
    <w:basedOn w:val="a0"/>
    <w:rsid w:val="00E3352F"/>
  </w:style>
  <w:style w:type="character" w:customStyle="1" w:styleId="1Char">
    <w:name w:val="标题 1 Char"/>
    <w:basedOn w:val="a0"/>
    <w:link w:val="1"/>
    <w:uiPriority w:val="9"/>
    <w:rsid w:val="00E3352F"/>
    <w:rPr>
      <w:b/>
      <w:bCs/>
      <w:kern w:val="44"/>
      <w:sz w:val="44"/>
      <w:szCs w:val="44"/>
    </w:rPr>
  </w:style>
  <w:style w:type="character" w:styleId="a5">
    <w:name w:val="Hyperlink"/>
    <w:basedOn w:val="a0"/>
    <w:uiPriority w:val="99"/>
    <w:unhideWhenUsed/>
    <w:rsid w:val="008E2963"/>
    <w:rPr>
      <w:color w:val="0563C1" w:themeColor="hyperlink"/>
      <w:u w:val="single"/>
    </w:rPr>
  </w:style>
  <w:style w:type="paragraph" w:styleId="a6">
    <w:name w:val="header"/>
    <w:basedOn w:val="a"/>
    <w:link w:val="Char"/>
    <w:uiPriority w:val="99"/>
    <w:unhideWhenUsed/>
    <w:rsid w:val="00382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5C5"/>
    <w:rPr>
      <w:sz w:val="18"/>
      <w:szCs w:val="18"/>
    </w:rPr>
  </w:style>
  <w:style w:type="paragraph" w:styleId="a7">
    <w:name w:val="footer"/>
    <w:basedOn w:val="a"/>
    <w:link w:val="Char0"/>
    <w:uiPriority w:val="99"/>
    <w:unhideWhenUsed/>
    <w:rsid w:val="003825C5"/>
    <w:pPr>
      <w:tabs>
        <w:tab w:val="center" w:pos="4153"/>
        <w:tab w:val="right" w:pos="8306"/>
      </w:tabs>
      <w:snapToGrid w:val="0"/>
      <w:jc w:val="left"/>
    </w:pPr>
    <w:rPr>
      <w:sz w:val="18"/>
      <w:szCs w:val="18"/>
    </w:rPr>
  </w:style>
  <w:style w:type="character" w:customStyle="1" w:styleId="Char0">
    <w:name w:val="页脚 Char"/>
    <w:basedOn w:val="a0"/>
    <w:link w:val="a7"/>
    <w:uiPriority w:val="99"/>
    <w:rsid w:val="003825C5"/>
    <w:rPr>
      <w:sz w:val="18"/>
      <w:szCs w:val="18"/>
    </w:rPr>
  </w:style>
  <w:style w:type="character" w:customStyle="1" w:styleId="2Char">
    <w:name w:val="正文文本 2 Char"/>
    <w:link w:val="2"/>
    <w:rsid w:val="001E323F"/>
    <w:rPr>
      <w:rFonts w:ascii="宋体"/>
      <w:sz w:val="44"/>
      <w:szCs w:val="32"/>
    </w:rPr>
  </w:style>
  <w:style w:type="paragraph" w:styleId="2">
    <w:name w:val="Body Text 2"/>
    <w:basedOn w:val="a"/>
    <w:link w:val="2Char"/>
    <w:rsid w:val="001E323F"/>
    <w:pPr>
      <w:jc w:val="center"/>
    </w:pPr>
    <w:rPr>
      <w:rFonts w:ascii="宋体"/>
      <w:sz w:val="44"/>
      <w:szCs w:val="32"/>
    </w:rPr>
  </w:style>
  <w:style w:type="character" w:customStyle="1" w:styleId="2Char1">
    <w:name w:val="正文文本 2 Char1"/>
    <w:basedOn w:val="a0"/>
    <w:uiPriority w:val="99"/>
    <w:semiHidden/>
    <w:rsid w:val="001E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859">
      <w:bodyDiv w:val="1"/>
      <w:marLeft w:val="0"/>
      <w:marRight w:val="0"/>
      <w:marTop w:val="0"/>
      <w:marBottom w:val="0"/>
      <w:divBdr>
        <w:top w:val="none" w:sz="0" w:space="0" w:color="auto"/>
        <w:left w:val="none" w:sz="0" w:space="0" w:color="auto"/>
        <w:bottom w:val="none" w:sz="0" w:space="0" w:color="auto"/>
        <w:right w:val="none" w:sz="0" w:space="0" w:color="auto"/>
      </w:divBdr>
    </w:div>
    <w:div w:id="336152646">
      <w:bodyDiv w:val="1"/>
      <w:marLeft w:val="0"/>
      <w:marRight w:val="0"/>
      <w:marTop w:val="0"/>
      <w:marBottom w:val="0"/>
      <w:divBdr>
        <w:top w:val="none" w:sz="0" w:space="0" w:color="auto"/>
        <w:left w:val="none" w:sz="0" w:space="0" w:color="auto"/>
        <w:bottom w:val="none" w:sz="0" w:space="0" w:color="auto"/>
        <w:right w:val="none" w:sz="0" w:space="0" w:color="auto"/>
      </w:divBdr>
    </w:div>
    <w:div w:id="478108111">
      <w:bodyDiv w:val="1"/>
      <w:marLeft w:val="0"/>
      <w:marRight w:val="0"/>
      <w:marTop w:val="0"/>
      <w:marBottom w:val="0"/>
      <w:divBdr>
        <w:top w:val="none" w:sz="0" w:space="0" w:color="auto"/>
        <w:left w:val="none" w:sz="0" w:space="0" w:color="auto"/>
        <w:bottom w:val="none" w:sz="0" w:space="0" w:color="auto"/>
        <w:right w:val="none" w:sz="0" w:space="0" w:color="auto"/>
      </w:divBdr>
    </w:div>
    <w:div w:id="1269894274">
      <w:bodyDiv w:val="1"/>
      <w:marLeft w:val="0"/>
      <w:marRight w:val="0"/>
      <w:marTop w:val="0"/>
      <w:marBottom w:val="0"/>
      <w:divBdr>
        <w:top w:val="none" w:sz="0" w:space="0" w:color="auto"/>
        <w:left w:val="none" w:sz="0" w:space="0" w:color="auto"/>
        <w:bottom w:val="none" w:sz="0" w:space="0" w:color="auto"/>
        <w:right w:val="none" w:sz="0" w:space="0" w:color="auto"/>
      </w:divBdr>
    </w:div>
    <w:div w:id="1361127327">
      <w:bodyDiv w:val="1"/>
      <w:marLeft w:val="0"/>
      <w:marRight w:val="0"/>
      <w:marTop w:val="0"/>
      <w:marBottom w:val="0"/>
      <w:divBdr>
        <w:top w:val="none" w:sz="0" w:space="0" w:color="auto"/>
        <w:left w:val="none" w:sz="0" w:space="0" w:color="auto"/>
        <w:bottom w:val="none" w:sz="0" w:space="0" w:color="auto"/>
        <w:right w:val="none" w:sz="0" w:space="0" w:color="auto"/>
      </w:divBdr>
    </w:div>
    <w:div w:id="1709258060">
      <w:bodyDiv w:val="1"/>
      <w:marLeft w:val="0"/>
      <w:marRight w:val="0"/>
      <w:marTop w:val="0"/>
      <w:marBottom w:val="0"/>
      <w:divBdr>
        <w:top w:val="none" w:sz="0" w:space="0" w:color="auto"/>
        <w:left w:val="none" w:sz="0" w:space="0" w:color="auto"/>
        <w:bottom w:val="none" w:sz="0" w:space="0" w:color="auto"/>
        <w:right w:val="none" w:sz="0" w:space="0" w:color="auto"/>
      </w:divBdr>
    </w:div>
    <w:div w:id="17336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张东伟</dc:creator>
  <cp:keywords/>
  <dc:description/>
  <cp:lastModifiedBy>ԅ</cp:lastModifiedBy>
  <cp:revision>169</cp:revision>
  <dcterms:created xsi:type="dcterms:W3CDTF">2017-08-28T05:57:00Z</dcterms:created>
  <dcterms:modified xsi:type="dcterms:W3CDTF">2018-09-18T07:37:00Z</dcterms:modified>
</cp:coreProperties>
</file>