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A3" w:rsidRPr="004F7D43" w:rsidRDefault="00DB1CA3" w:rsidP="00AB02DC">
      <w:pPr>
        <w:pStyle w:val="a3"/>
        <w:shd w:val="clear" w:color="auto" w:fill="FFFFFF"/>
        <w:spacing w:before="0" w:beforeAutospacing="0" w:after="0" w:afterAutospacing="0"/>
        <w:ind w:firstLine="525"/>
        <w:rPr>
          <w:rFonts w:ascii="Helvetica" w:hAnsi="Helvetica" w:cs="Helvetica"/>
          <w:b/>
          <w:color w:val="333333"/>
          <w:sz w:val="32"/>
          <w:szCs w:val="32"/>
        </w:rPr>
      </w:pPr>
      <w:r w:rsidRPr="004F7D43">
        <w:rPr>
          <w:rFonts w:ascii="Helvetica" w:hAnsi="Helvetica" w:cs="Helvetica"/>
          <w:b/>
          <w:color w:val="333333"/>
          <w:sz w:val="32"/>
          <w:szCs w:val="32"/>
        </w:rPr>
        <w:t>挑战思维极限</w:t>
      </w:r>
    </w:p>
    <w:p w:rsidR="00DB1CA3" w:rsidRPr="004F7D43" w:rsidRDefault="004F7D43" w:rsidP="00AB02DC">
      <w:pPr>
        <w:pStyle w:val="a3"/>
        <w:shd w:val="clear" w:color="auto" w:fill="FFFFFF"/>
        <w:spacing w:before="0" w:beforeAutospacing="0" w:after="0" w:afterAutospacing="0"/>
        <w:ind w:firstLine="525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 w:hint="eastAsia"/>
          <w:b/>
          <w:color w:val="333333"/>
          <w:sz w:val="21"/>
          <w:szCs w:val="21"/>
        </w:rPr>
        <w:t>(</w:t>
      </w:r>
      <w:r w:rsidR="00DB1CA3" w:rsidRPr="004F7D43">
        <w:rPr>
          <w:rFonts w:ascii="Helvetica" w:hAnsi="Helvetica" w:cs="Helvetica"/>
          <w:b/>
          <w:color w:val="333333"/>
          <w:sz w:val="21"/>
          <w:szCs w:val="21"/>
        </w:rPr>
        <w:t>勾股定理的</w:t>
      </w:r>
      <w:r w:rsidR="00DB1CA3" w:rsidRPr="004F7D43">
        <w:rPr>
          <w:rFonts w:ascii="Helvetica" w:hAnsi="Helvetica" w:cs="Helvetica" w:hint="eastAsia"/>
          <w:b/>
          <w:color w:val="333333"/>
          <w:sz w:val="21"/>
          <w:szCs w:val="21"/>
        </w:rPr>
        <w:t>365</w:t>
      </w:r>
      <w:r w:rsidR="00DB1CA3" w:rsidRPr="004F7D43">
        <w:rPr>
          <w:rFonts w:ascii="Helvetica" w:hAnsi="Helvetica" w:cs="Helvetica" w:hint="eastAsia"/>
          <w:b/>
          <w:color w:val="333333"/>
          <w:sz w:val="21"/>
          <w:szCs w:val="21"/>
        </w:rPr>
        <w:t>中证明</w:t>
      </w:r>
      <w:r>
        <w:rPr>
          <w:rFonts w:ascii="Helvetica" w:hAnsi="Helvetica" w:cs="Helvetica" w:hint="eastAsia"/>
          <w:b/>
          <w:color w:val="333333"/>
          <w:sz w:val="21"/>
          <w:szCs w:val="21"/>
        </w:rPr>
        <w:t>)</w:t>
      </w:r>
    </w:p>
    <w:p w:rsidR="00AB02DC" w:rsidRDefault="00AB02DC" w:rsidP="00AB02DC">
      <w:pPr>
        <w:pStyle w:val="a3"/>
        <w:shd w:val="clear" w:color="auto" w:fill="FFFFFF"/>
        <w:spacing w:before="0" w:beforeAutospacing="0" w:after="0" w:afterAutospacing="0"/>
        <w:ind w:firstLine="525"/>
        <w:rPr>
          <w:rFonts w:ascii="Helvetica" w:hAnsi="Helvetica" w:cs="Helvetica"/>
          <w:color w:val="333333"/>
          <w:sz w:val="21"/>
          <w:szCs w:val="21"/>
        </w:rPr>
      </w:pPr>
      <w:r w:rsidRPr="00AB02DC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69924" cy="2143125"/>
            <wp:effectExtent l="0" t="0" r="0" b="0"/>
            <wp:docPr id="1" name="图片 1" descr="C:\Users\Administrator\Desktop\3745157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745157-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6" t="857" r="15714" b="1"/>
                    <a:stretch/>
                  </pic:blipFill>
                  <pic:spPr bwMode="auto">
                    <a:xfrm>
                      <a:off x="0" y="0"/>
                      <a:ext cx="1477808" cy="21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D43" w:rsidRDefault="004F7D43" w:rsidP="00AB02DC">
      <w:pPr>
        <w:pStyle w:val="a3"/>
        <w:shd w:val="clear" w:color="auto" w:fill="FFFFFF"/>
        <w:spacing w:before="0" w:beforeAutospacing="0" w:after="0" w:afterAutospacing="0"/>
        <w:ind w:firstLine="525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【内容简介】</w:t>
      </w:r>
    </w:p>
    <w:p w:rsidR="00AB02DC" w:rsidRPr="00AB02DC" w:rsidRDefault="004F7D43" w:rsidP="00AB02DC">
      <w:pPr>
        <w:pStyle w:val="a3"/>
        <w:shd w:val="clear" w:color="auto" w:fill="FFFFFF"/>
        <w:spacing w:before="0" w:beforeAutospacing="0" w:after="0" w:afterAutospacing="0"/>
        <w:ind w:firstLine="52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勾股定理是初等几何中遇到的</w:t>
      </w:r>
      <w:r>
        <w:rPr>
          <w:rFonts w:ascii="Tahoma" w:hAnsi="Tahoma" w:cs="Tahoma"/>
          <w:color w:val="444444"/>
          <w:sz w:val="21"/>
          <w:szCs w:val="21"/>
        </w:rPr>
        <w:t>**</w:t>
      </w:r>
      <w:r>
        <w:rPr>
          <w:rFonts w:ascii="Tahoma" w:hAnsi="Tahoma" w:cs="Tahoma"/>
          <w:color w:val="444444"/>
          <w:sz w:val="21"/>
          <w:szCs w:val="21"/>
        </w:rPr>
        <w:t>个比较重要的定理，该定理是许多后续定理的基础。</w:t>
      </w:r>
      <w:r>
        <w:rPr>
          <w:rFonts w:ascii="Tahoma" w:hAnsi="Tahoma" w:cs="Tahoma"/>
          <w:color w:val="444444"/>
          <w:sz w:val="21"/>
          <w:szCs w:val="21"/>
        </w:rPr>
        <w:t>1979</w:t>
      </w:r>
      <w:r>
        <w:rPr>
          <w:rFonts w:ascii="Tahoma" w:hAnsi="Tahoma" w:cs="Tahoma"/>
          <w:color w:val="444444"/>
          <w:sz w:val="21"/>
          <w:szCs w:val="21"/>
        </w:rPr>
        <w:t>年的高考试题中，有一道题目的内容就是</w:t>
      </w:r>
      <w:r>
        <w:rPr>
          <w:rFonts w:ascii="Tahoma" w:hAnsi="Tahoma" w:cs="Tahoma"/>
          <w:color w:val="444444"/>
          <w:sz w:val="21"/>
          <w:szCs w:val="21"/>
        </w:rPr>
        <w:t>“</w:t>
      </w:r>
      <w:r>
        <w:rPr>
          <w:rFonts w:ascii="Tahoma" w:hAnsi="Tahoma" w:cs="Tahoma"/>
          <w:color w:val="444444"/>
          <w:sz w:val="21"/>
          <w:szCs w:val="21"/>
        </w:rPr>
        <w:t>叙述证明勾股定理</w:t>
      </w:r>
      <w:r>
        <w:rPr>
          <w:rFonts w:ascii="Tahoma" w:hAnsi="Tahoma" w:cs="Tahoma"/>
          <w:color w:val="444444"/>
          <w:sz w:val="21"/>
          <w:szCs w:val="21"/>
        </w:rPr>
        <w:t>”</w:t>
      </w:r>
      <w:r>
        <w:rPr>
          <w:rFonts w:ascii="Tahoma" w:hAnsi="Tahoma" w:cs="Tahoma"/>
          <w:color w:val="444444"/>
          <w:sz w:val="21"/>
          <w:szCs w:val="21"/>
        </w:rPr>
        <w:t>，出题人是我国</w:t>
      </w:r>
      <w:r>
        <w:rPr>
          <w:rFonts w:ascii="Tahoma" w:hAnsi="Tahoma" w:cs="Tahoma"/>
          <w:color w:val="444444"/>
          <w:sz w:val="21"/>
          <w:szCs w:val="21"/>
        </w:rPr>
        <w:t>*</w:t>
      </w:r>
      <w:r>
        <w:rPr>
          <w:rFonts w:ascii="Tahoma" w:hAnsi="Tahoma" w:cs="Tahoma"/>
          <w:color w:val="444444"/>
          <w:sz w:val="21"/>
          <w:szCs w:val="21"/>
        </w:rPr>
        <w:t>名数学家潘成彪。而勾股定理的证明方法也是多种多样，各有特色，国外已经有学者整理出了该定理的</w:t>
      </w:r>
      <w:r>
        <w:rPr>
          <w:rFonts w:ascii="Tahoma" w:hAnsi="Tahoma" w:cs="Tahoma"/>
          <w:color w:val="444444"/>
          <w:sz w:val="21"/>
          <w:szCs w:val="21"/>
        </w:rPr>
        <w:t>300</w:t>
      </w:r>
      <w:r>
        <w:rPr>
          <w:rFonts w:ascii="Tahoma" w:hAnsi="Tahoma" w:cs="Tahoma"/>
          <w:color w:val="444444"/>
          <w:sz w:val="21"/>
          <w:szCs w:val="21"/>
        </w:rPr>
        <w:t>多个证法，而国内目前列出了近</w:t>
      </w:r>
      <w:r>
        <w:rPr>
          <w:rFonts w:ascii="Tahoma" w:hAnsi="Tahoma" w:cs="Tahoma"/>
          <w:color w:val="444444"/>
          <w:sz w:val="21"/>
          <w:szCs w:val="21"/>
        </w:rPr>
        <w:t>50</w:t>
      </w:r>
      <w:r>
        <w:rPr>
          <w:rFonts w:ascii="Tahoma" w:hAnsi="Tahoma" w:cs="Tahoma"/>
          <w:color w:val="444444"/>
          <w:sz w:val="21"/>
          <w:szCs w:val="21"/>
        </w:rPr>
        <w:t>个证法。李迈新编</w:t>
      </w:r>
      <w:r>
        <w:rPr>
          <w:rFonts w:ascii="Tahoma" w:hAnsi="Tahoma" w:cs="Tahoma"/>
          <w:color w:val="444444"/>
          <w:sz w:val="21"/>
          <w:szCs w:val="21"/>
        </w:rPr>
        <w:t>*</w:t>
      </w:r>
      <w:r>
        <w:rPr>
          <w:rFonts w:ascii="Tahoma" w:hAnsi="Tahoma" w:cs="Tahoma"/>
          <w:color w:val="444444"/>
          <w:sz w:val="21"/>
          <w:szCs w:val="21"/>
        </w:rPr>
        <w:t>的《挑战思维</w:t>
      </w:r>
      <w:r>
        <w:rPr>
          <w:rFonts w:ascii="Tahoma" w:hAnsi="Tahoma" w:cs="Tahoma"/>
          <w:color w:val="444444"/>
          <w:sz w:val="21"/>
          <w:szCs w:val="21"/>
        </w:rPr>
        <w:t>*</w:t>
      </w:r>
      <w:r>
        <w:rPr>
          <w:rFonts w:ascii="Tahoma" w:hAnsi="Tahoma" w:cs="Tahoma"/>
          <w:color w:val="444444"/>
          <w:sz w:val="21"/>
          <w:szCs w:val="21"/>
        </w:rPr>
        <w:t>限</w:t>
      </w:r>
      <w:r>
        <w:rPr>
          <w:rFonts w:ascii="Tahoma" w:hAnsi="Tahoma" w:cs="Tahoma"/>
          <w:color w:val="444444"/>
          <w:sz w:val="21"/>
          <w:szCs w:val="21"/>
        </w:rPr>
        <w:t>(</w:t>
      </w:r>
      <w:r>
        <w:rPr>
          <w:rFonts w:ascii="Tahoma" w:hAnsi="Tahoma" w:cs="Tahoma"/>
          <w:color w:val="444444"/>
          <w:sz w:val="21"/>
          <w:szCs w:val="21"/>
        </w:rPr>
        <w:t>勾股定理的</w:t>
      </w:r>
      <w:r>
        <w:rPr>
          <w:rFonts w:ascii="Tahoma" w:hAnsi="Tahoma" w:cs="Tahoma"/>
          <w:color w:val="444444"/>
          <w:sz w:val="21"/>
          <w:szCs w:val="21"/>
        </w:rPr>
        <w:t>365</w:t>
      </w:r>
      <w:r>
        <w:rPr>
          <w:rFonts w:ascii="Tahoma" w:hAnsi="Tahoma" w:cs="Tahoma"/>
          <w:color w:val="444444"/>
          <w:sz w:val="21"/>
          <w:szCs w:val="21"/>
        </w:rPr>
        <w:t>种证明</w:t>
      </w:r>
      <w:r>
        <w:rPr>
          <w:rFonts w:ascii="Tahoma" w:hAnsi="Tahoma" w:cs="Tahoma"/>
          <w:color w:val="444444"/>
          <w:sz w:val="21"/>
          <w:szCs w:val="21"/>
        </w:rPr>
        <w:t>)</w:t>
      </w:r>
      <w:r>
        <w:rPr>
          <w:rFonts w:ascii="Tahoma" w:hAnsi="Tahoma" w:cs="Tahoma"/>
          <w:color w:val="444444"/>
          <w:sz w:val="21"/>
          <w:szCs w:val="21"/>
        </w:rPr>
        <w:t>》精选了有代表性的</w:t>
      </w:r>
      <w:r>
        <w:rPr>
          <w:rFonts w:ascii="Tahoma" w:hAnsi="Tahoma" w:cs="Tahoma"/>
          <w:color w:val="444444"/>
          <w:sz w:val="21"/>
          <w:szCs w:val="21"/>
        </w:rPr>
        <w:t>365</w:t>
      </w:r>
      <w:r>
        <w:rPr>
          <w:rFonts w:ascii="Tahoma" w:hAnsi="Tahoma" w:cs="Tahoma"/>
          <w:color w:val="444444"/>
          <w:sz w:val="21"/>
          <w:szCs w:val="21"/>
        </w:rPr>
        <w:t>种证法。这些证法大多只需初中水平，各种思维模式能让读者脑洞大开，挑战思维</w:t>
      </w:r>
      <w:r>
        <w:rPr>
          <w:rFonts w:ascii="Tahoma" w:hAnsi="Tahoma" w:cs="Tahoma"/>
          <w:color w:val="444444"/>
          <w:sz w:val="21"/>
          <w:szCs w:val="21"/>
        </w:rPr>
        <w:t>*</w:t>
      </w:r>
      <w:r>
        <w:rPr>
          <w:rFonts w:ascii="Tahoma" w:hAnsi="Tahoma" w:cs="Tahoma"/>
          <w:color w:val="444444"/>
          <w:sz w:val="21"/>
          <w:szCs w:val="21"/>
        </w:rPr>
        <w:t>限。</w:t>
      </w:r>
      <w:r w:rsidR="00AB02DC" w:rsidRPr="00AB02DC">
        <w:rPr>
          <w:rFonts w:ascii="Helvetica" w:hAnsi="Helvetica" w:cs="Helvetica"/>
          <w:color w:val="333333"/>
          <w:sz w:val="21"/>
          <w:szCs w:val="21"/>
        </w:rPr>
        <w:t> </w:t>
      </w:r>
    </w:p>
    <w:p w:rsidR="00AB02DC" w:rsidRPr="00AB02DC" w:rsidRDefault="00AB02DC" w:rsidP="00AB02DC">
      <w:pPr>
        <w:pStyle w:val="a3"/>
        <w:shd w:val="clear" w:color="auto" w:fill="FFFFFF"/>
        <w:spacing w:before="0" w:beforeAutospacing="0" w:after="0" w:afterAutospacing="0"/>
        <w:ind w:firstLine="525"/>
        <w:rPr>
          <w:rFonts w:ascii="Helvetica" w:hAnsi="Helvetica" w:cs="Helvetica"/>
          <w:color w:val="333333"/>
          <w:sz w:val="21"/>
          <w:szCs w:val="21"/>
        </w:rPr>
      </w:pPr>
      <w:r w:rsidRPr="00AB02DC">
        <w:rPr>
          <w:rFonts w:ascii="Helvetica" w:hAnsi="Helvetica" w:cs="Helvetica"/>
          <w:color w:val="333333"/>
          <w:sz w:val="21"/>
          <w:szCs w:val="21"/>
        </w:rPr>
        <w:t>考虑到不同层次读者的知识水平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本书的内容编排尽量遵循从易到难、从特殊到一般的原则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AB02DC">
        <w:rPr>
          <w:rFonts w:ascii="Helvetica" w:hAnsi="Helvetica" w:cs="Helvetica"/>
          <w:color w:val="333333"/>
          <w:sz w:val="21"/>
          <w:szCs w:val="21"/>
        </w:rPr>
        <w:t>以分块法开头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目的是从一些简单易懂的例子出发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让小学生都能动手进行图形的裁剪和拼接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加深对这个定理的直观印象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由此再演变出割补法和面积法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AB02DC">
        <w:rPr>
          <w:rFonts w:ascii="Helvetica" w:hAnsi="Helvetica" w:cs="Helvetica"/>
          <w:color w:val="333333"/>
          <w:sz w:val="21"/>
          <w:szCs w:val="21"/>
        </w:rPr>
        <w:t>对初中生而言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面积法和相似法都是可以接受的内容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所以一个初中学生经过努力和思考，应该可以看懂书中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 2/3 </w:t>
      </w:r>
      <w:r w:rsidRPr="00AB02DC">
        <w:rPr>
          <w:rFonts w:ascii="Helvetica" w:hAnsi="Helvetica" w:cs="Helvetica"/>
          <w:color w:val="333333"/>
          <w:sz w:val="21"/>
          <w:szCs w:val="21"/>
        </w:rPr>
        <w:t>的内容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AB02DC">
        <w:rPr>
          <w:rFonts w:ascii="Helvetica" w:hAnsi="Helvetica" w:cs="Helvetica"/>
          <w:color w:val="333333"/>
          <w:sz w:val="21"/>
          <w:szCs w:val="21"/>
        </w:rPr>
        <w:t>最后以泛化法结尾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把勾股定理的结论一般化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符合一般</w:t>
      </w:r>
      <w:r w:rsidRPr="00AB02DC">
        <w:rPr>
          <w:rFonts w:ascii="Helvetica" w:hAnsi="Helvetica" w:cs="Helvetica"/>
          <w:color w:val="333333"/>
          <w:sz w:val="21"/>
          <w:szCs w:val="21"/>
        </w:rPr>
        <w:lastRenderedPageBreak/>
        <w:t>读者的认知规律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AB02DC">
        <w:rPr>
          <w:rFonts w:ascii="Helvetica" w:hAnsi="Helvetica" w:cs="Helvetica"/>
          <w:color w:val="333333"/>
          <w:sz w:val="21"/>
          <w:szCs w:val="21"/>
        </w:rPr>
        <w:t>读者在阅读和思考的过程中可以不断地提升自己的数学修养</w:t>
      </w:r>
      <w:bookmarkStart w:id="0" w:name="_GoBack"/>
      <w:bookmarkEnd w:id="0"/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体会数学的抽象之美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AB02DC">
        <w:rPr>
          <w:rFonts w:ascii="Helvetica" w:hAnsi="Helvetica" w:cs="Helvetica"/>
          <w:color w:val="333333"/>
          <w:sz w:val="21"/>
          <w:szCs w:val="21"/>
        </w:rPr>
        <w:t>总之一句话</w:t>
      </w:r>
      <w:r w:rsidRPr="00AB02DC">
        <w:rPr>
          <w:rFonts w:ascii="Helvetica" w:hAnsi="Helvetica" w:cs="Helvetica"/>
          <w:color w:val="333333"/>
          <w:sz w:val="21"/>
          <w:szCs w:val="21"/>
        </w:rPr>
        <w:t>,</w:t>
      </w:r>
      <w:r w:rsidRPr="00AB02DC">
        <w:rPr>
          <w:rFonts w:ascii="Helvetica" w:hAnsi="Helvetica" w:cs="Helvetica"/>
          <w:color w:val="333333"/>
          <w:sz w:val="21"/>
          <w:szCs w:val="21"/>
        </w:rPr>
        <w:t>不论您是几何初学者还是数学大家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在这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 365 </w:t>
      </w:r>
      <w:r w:rsidRPr="00AB02DC">
        <w:rPr>
          <w:rFonts w:ascii="Helvetica" w:hAnsi="Helvetica" w:cs="Helvetica"/>
          <w:color w:val="333333"/>
          <w:sz w:val="21"/>
          <w:szCs w:val="21"/>
        </w:rPr>
        <w:t>种证法中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总有一</w:t>
      </w:r>
      <w:r w:rsidRPr="00AB02DC">
        <w:rPr>
          <w:rFonts w:ascii="Helvetica" w:hAnsi="Helvetica" w:cs="Helvetica"/>
          <w:color w:val="333333"/>
          <w:sz w:val="21"/>
          <w:szCs w:val="21"/>
        </w:rPr>
        <w:t>“</w:t>
      </w:r>
      <w:r w:rsidRPr="00AB02DC">
        <w:rPr>
          <w:rFonts w:ascii="Helvetica" w:hAnsi="Helvetica" w:cs="Helvetica"/>
          <w:color w:val="333333"/>
          <w:sz w:val="21"/>
          <w:szCs w:val="21"/>
        </w:rPr>
        <w:t>款</w:t>
      </w:r>
      <w:r w:rsidRPr="00AB02DC">
        <w:rPr>
          <w:rFonts w:ascii="Helvetica" w:hAnsi="Helvetica" w:cs="Helvetica"/>
          <w:color w:val="333333"/>
          <w:sz w:val="21"/>
          <w:szCs w:val="21"/>
        </w:rPr>
        <w:t>”</w:t>
      </w:r>
      <w:r w:rsidRPr="00AB02DC">
        <w:rPr>
          <w:rFonts w:ascii="Helvetica" w:hAnsi="Helvetica" w:cs="Helvetica"/>
          <w:color w:val="333333"/>
          <w:sz w:val="21"/>
          <w:szCs w:val="21"/>
        </w:rPr>
        <w:t>适合您</w:t>
      </w:r>
      <w:r w:rsidRPr="00AB02DC">
        <w:rPr>
          <w:rFonts w:ascii="Helvetica" w:hAnsi="Helvetica" w:cs="Helvetica"/>
          <w:color w:val="333333"/>
          <w:sz w:val="21"/>
          <w:szCs w:val="21"/>
        </w:rPr>
        <w:t>!</w:t>
      </w:r>
    </w:p>
    <w:p w:rsidR="00AB02DC" w:rsidRPr="00AB02DC" w:rsidRDefault="00AB02DC" w:rsidP="00AB02DC">
      <w:pPr>
        <w:pStyle w:val="a3"/>
        <w:shd w:val="clear" w:color="auto" w:fill="FFFFFF"/>
        <w:spacing w:before="0" w:beforeAutospacing="0" w:after="0" w:afterAutospacing="0"/>
        <w:ind w:firstLine="525"/>
        <w:rPr>
          <w:rFonts w:ascii="Helvetica" w:hAnsi="Helvetica" w:cs="Helvetica"/>
          <w:color w:val="333333"/>
          <w:sz w:val="21"/>
          <w:szCs w:val="21"/>
        </w:rPr>
      </w:pPr>
      <w:r w:rsidRPr="00AB02DC">
        <w:rPr>
          <w:rFonts w:ascii="Helvetica" w:hAnsi="Helvetica" w:cs="Helvetica"/>
          <w:color w:val="333333"/>
          <w:sz w:val="21"/>
          <w:szCs w:val="21"/>
        </w:rPr>
        <w:t>需要指出的是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虽然本书的内容为勾股定理的各种证明，但本书的主要目的是挑战思维极限，这个极限并不是说去刻意追求证法的数量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而是要挑战读者的思考极限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能够将平面几何中的常见证明思路结合起来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学以致用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理解不同定理间的横向联系</w:t>
      </w:r>
      <w:r w:rsidRPr="00AB02DC">
        <w:rPr>
          <w:rFonts w:ascii="Helvetica" w:hAnsi="Helvetica" w:cs="Helvetica"/>
          <w:color w:val="333333"/>
          <w:sz w:val="21"/>
          <w:szCs w:val="21"/>
        </w:rPr>
        <w:t>,</w:t>
      </w:r>
      <w:r w:rsidRPr="00AB02DC">
        <w:rPr>
          <w:rFonts w:ascii="Helvetica" w:hAnsi="Helvetica" w:cs="Helvetica"/>
          <w:color w:val="333333"/>
          <w:sz w:val="21"/>
          <w:szCs w:val="21"/>
        </w:rPr>
        <w:t>达到融会贯通的目的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AB02DC">
        <w:rPr>
          <w:rFonts w:ascii="Helvetica" w:hAnsi="Helvetica" w:cs="Helvetica"/>
          <w:color w:val="333333"/>
          <w:sz w:val="21"/>
          <w:szCs w:val="21"/>
        </w:rPr>
        <w:t>如果读者在读完本书之后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开拓了自己的视野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体会到了思考的乐趣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AB02DC">
        <w:rPr>
          <w:rFonts w:ascii="Helvetica" w:hAnsi="Helvetica" w:cs="Helvetica"/>
          <w:color w:val="333333"/>
          <w:sz w:val="21"/>
          <w:szCs w:val="21"/>
        </w:rPr>
        <w:t>甚至能在本书的启发之下得到新的证法</w:t>
      </w:r>
      <w:r w:rsidRPr="00AB02DC">
        <w:rPr>
          <w:rFonts w:ascii="Helvetica" w:hAnsi="Helvetica" w:cs="Helvetica"/>
          <w:color w:val="333333"/>
          <w:sz w:val="21"/>
          <w:szCs w:val="21"/>
        </w:rPr>
        <w:t>,</w:t>
      </w:r>
      <w:r w:rsidRPr="00AB02DC">
        <w:rPr>
          <w:rFonts w:ascii="Helvetica" w:hAnsi="Helvetica" w:cs="Helvetica"/>
          <w:color w:val="333333"/>
          <w:sz w:val="21"/>
          <w:szCs w:val="21"/>
        </w:rPr>
        <w:t>这将对读者和作者都是一件很有成就感的事</w:t>
      </w:r>
      <w:r w:rsidRPr="00AB02DC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AB02DC">
        <w:rPr>
          <w:rFonts w:ascii="Helvetica" w:hAnsi="Helvetica" w:cs="Helvetica"/>
          <w:color w:val="333333"/>
          <w:sz w:val="21"/>
          <w:szCs w:val="21"/>
        </w:rPr>
        <w:t>这才是挑战自己思维极限的真正体现</w:t>
      </w:r>
      <w:r w:rsidRPr="00AB02DC">
        <w:rPr>
          <w:rFonts w:ascii="Helvetica" w:hAnsi="Helvetica" w:cs="Helvetica"/>
          <w:color w:val="333333"/>
          <w:sz w:val="21"/>
          <w:szCs w:val="21"/>
        </w:rPr>
        <w:t>.</w:t>
      </w:r>
    </w:p>
    <w:p w:rsidR="00995D82" w:rsidRDefault="00995D82" w:rsidP="00AB02DC">
      <w:pPr>
        <w:rPr>
          <w:szCs w:val="21"/>
        </w:rPr>
      </w:pPr>
    </w:p>
    <w:p w:rsidR="004F7D43" w:rsidRDefault="004F7D43" w:rsidP="00AB02DC">
      <w:pPr>
        <w:rPr>
          <w:rFonts w:hint="eastAsia"/>
          <w:szCs w:val="21"/>
        </w:rPr>
      </w:pPr>
      <w:r>
        <w:rPr>
          <w:szCs w:val="21"/>
        </w:rPr>
        <w:t>【目录】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第1章  分块法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1.1 分块对应法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1.2 镶嵌法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1.3 十字分块法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第2章  割补法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第3章  搭桥法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第4章  “化积为方”法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第5章  等积变换法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第6章  拼摆法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第7章  增积法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第8章  消去法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8.1 倍积法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8.2 面积比例法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第9章  同积法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第10章  射影法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10.1 作斜边垂线的证法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lastRenderedPageBreak/>
        <w:t xml:space="preserve">  10.2 作直角边垂线的证法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第11章  长度法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第12章  方程法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第13章  平方差法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第14章  辅助圆法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第15章  相似转化法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第16章  间接证法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16.1 反证法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16.2 同一法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第17章  解析法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17.1 坐标法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17.2 参数法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 xml:space="preserve">  17.3 三角函数法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第18章  特例法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第19章  泛化法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附录A 证法出处汇总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附录B 勾股定理的365 种证明有用吗？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参考文献</w:t>
      </w:r>
    </w:p>
    <w:p w:rsidR="004F7D43" w:rsidRPr="004F7D43" w:rsidRDefault="004F7D43" w:rsidP="004F7D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F7D43">
        <w:rPr>
          <w:rFonts w:ascii="宋体" w:eastAsia="宋体" w:hAnsi="宋体" w:cs="宋体"/>
          <w:color w:val="444444"/>
          <w:kern w:val="0"/>
          <w:szCs w:val="21"/>
        </w:rPr>
        <w:t>后记</w:t>
      </w:r>
    </w:p>
    <w:p w:rsidR="004F7D43" w:rsidRPr="00AB02DC" w:rsidRDefault="004F7D43" w:rsidP="00AB02DC">
      <w:pPr>
        <w:rPr>
          <w:rFonts w:hint="eastAsia"/>
          <w:szCs w:val="21"/>
        </w:rPr>
      </w:pPr>
    </w:p>
    <w:sectPr w:rsidR="004F7D43" w:rsidRPr="00AB02DC" w:rsidSect="004F7D43">
      <w:pgSz w:w="11906" w:h="16838"/>
      <w:pgMar w:top="1134" w:right="1134" w:bottom="1134" w:left="1134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38" w:rsidRDefault="004F6B38" w:rsidP="004F7D43">
      <w:r>
        <w:separator/>
      </w:r>
    </w:p>
  </w:endnote>
  <w:endnote w:type="continuationSeparator" w:id="0">
    <w:p w:rsidR="004F6B38" w:rsidRDefault="004F6B38" w:rsidP="004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38" w:rsidRDefault="004F6B38" w:rsidP="004F7D43">
      <w:r>
        <w:separator/>
      </w:r>
    </w:p>
  </w:footnote>
  <w:footnote w:type="continuationSeparator" w:id="0">
    <w:p w:rsidR="004F6B38" w:rsidRDefault="004F6B38" w:rsidP="004F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C"/>
    <w:rsid w:val="0006017A"/>
    <w:rsid w:val="000718BE"/>
    <w:rsid w:val="000C0009"/>
    <w:rsid w:val="000F4BA5"/>
    <w:rsid w:val="00106603"/>
    <w:rsid w:val="0012532B"/>
    <w:rsid w:val="00160B91"/>
    <w:rsid w:val="00167447"/>
    <w:rsid w:val="001807AE"/>
    <w:rsid w:val="001A493B"/>
    <w:rsid w:val="001A7004"/>
    <w:rsid w:val="001C40AF"/>
    <w:rsid w:val="002370C9"/>
    <w:rsid w:val="002373B7"/>
    <w:rsid w:val="00242D6B"/>
    <w:rsid w:val="00246131"/>
    <w:rsid w:val="00260C27"/>
    <w:rsid w:val="002C177F"/>
    <w:rsid w:val="002D395B"/>
    <w:rsid w:val="002F7962"/>
    <w:rsid w:val="0034049B"/>
    <w:rsid w:val="00355388"/>
    <w:rsid w:val="0036072C"/>
    <w:rsid w:val="0037476B"/>
    <w:rsid w:val="003A0A1C"/>
    <w:rsid w:val="003B0C4C"/>
    <w:rsid w:val="003F35D5"/>
    <w:rsid w:val="00416381"/>
    <w:rsid w:val="0042792F"/>
    <w:rsid w:val="004577CE"/>
    <w:rsid w:val="00481C0E"/>
    <w:rsid w:val="00492913"/>
    <w:rsid w:val="004D3833"/>
    <w:rsid w:val="004F6B38"/>
    <w:rsid w:val="004F7D43"/>
    <w:rsid w:val="005003A5"/>
    <w:rsid w:val="00610B08"/>
    <w:rsid w:val="006221C5"/>
    <w:rsid w:val="00681F52"/>
    <w:rsid w:val="00682AC8"/>
    <w:rsid w:val="006B1F22"/>
    <w:rsid w:val="006B2664"/>
    <w:rsid w:val="006D6566"/>
    <w:rsid w:val="006F2B49"/>
    <w:rsid w:val="00716D5B"/>
    <w:rsid w:val="00747EE3"/>
    <w:rsid w:val="00845A2E"/>
    <w:rsid w:val="0085515C"/>
    <w:rsid w:val="00871B5E"/>
    <w:rsid w:val="008B0530"/>
    <w:rsid w:val="008F581B"/>
    <w:rsid w:val="00934B2F"/>
    <w:rsid w:val="00995D82"/>
    <w:rsid w:val="00A049B9"/>
    <w:rsid w:val="00A2554F"/>
    <w:rsid w:val="00AB02DC"/>
    <w:rsid w:val="00AE2A4D"/>
    <w:rsid w:val="00B37F2D"/>
    <w:rsid w:val="00B7772A"/>
    <w:rsid w:val="00BA0FD3"/>
    <w:rsid w:val="00BA728B"/>
    <w:rsid w:val="00C02481"/>
    <w:rsid w:val="00C20005"/>
    <w:rsid w:val="00C526DC"/>
    <w:rsid w:val="00C601E3"/>
    <w:rsid w:val="00C7190C"/>
    <w:rsid w:val="00C73205"/>
    <w:rsid w:val="00CA539F"/>
    <w:rsid w:val="00CB0E13"/>
    <w:rsid w:val="00D00897"/>
    <w:rsid w:val="00D02D30"/>
    <w:rsid w:val="00D24A7E"/>
    <w:rsid w:val="00D645B8"/>
    <w:rsid w:val="00DB1CA3"/>
    <w:rsid w:val="00DB1ED2"/>
    <w:rsid w:val="00DC5F9F"/>
    <w:rsid w:val="00DC63B4"/>
    <w:rsid w:val="00DE15D7"/>
    <w:rsid w:val="00EE05FE"/>
    <w:rsid w:val="00F52E0B"/>
    <w:rsid w:val="00F9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202DC-CAB8-4E79-ABDC-3EBB36B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3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D4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D43"/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F7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F7D4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微软中国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2017-06-28T13:00:00Z</dcterms:created>
  <dcterms:modified xsi:type="dcterms:W3CDTF">2017-06-28T14:02:00Z</dcterms:modified>
</cp:coreProperties>
</file>