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D1" w:rsidRDefault="000454D1" w:rsidP="000454D1">
      <w:pPr>
        <w:pStyle w:val="ListParagraph1"/>
        <w:spacing w:line="560" w:lineRule="exact"/>
        <w:ind w:firstLineChars="0" w:firstLine="0"/>
        <w:jc w:val="left"/>
        <w:rPr>
          <w:rFonts w:ascii="仿宋_GB2312" w:eastAsia="仿宋_GB2312" w:hAnsi="??_GB2312" w:cs="??_GB2312" w:hint="eastAsia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附件1：</w:t>
      </w:r>
      <w:r>
        <w:rPr>
          <w:rFonts w:ascii="仿宋_GB2312" w:eastAsia="仿宋_GB2312" w:hAnsi="??_GB2312" w:cs="??_GB2312" w:hint="eastAsia"/>
          <w:sz w:val="32"/>
          <w:szCs w:val="32"/>
        </w:rPr>
        <w:t xml:space="preserve"> </w:t>
      </w:r>
    </w:p>
    <w:p w:rsidR="000454D1" w:rsidRDefault="000454D1" w:rsidP="000454D1">
      <w:pPr>
        <w:pStyle w:val="ListParagraph1"/>
        <w:spacing w:line="560" w:lineRule="exact"/>
        <w:ind w:firstLineChars="0" w:firstLine="0"/>
        <w:jc w:val="left"/>
        <w:rPr>
          <w:rFonts w:ascii="仿宋_GB2312" w:eastAsia="仿宋_GB2312" w:hAnsi="??_GB2312" w:cs="??_GB2312" w:hint="eastAsia"/>
          <w:sz w:val="32"/>
          <w:szCs w:val="32"/>
        </w:rPr>
      </w:pPr>
    </w:p>
    <w:p w:rsidR="000454D1" w:rsidRDefault="000454D1" w:rsidP="000454D1">
      <w:pPr>
        <w:pStyle w:val="ListParagraph1"/>
        <w:spacing w:line="560" w:lineRule="exact"/>
        <w:ind w:firstLineChars="0" w:firstLine="0"/>
        <w:jc w:val="center"/>
        <w:rPr>
          <w:rFonts w:ascii="方正小标宋简体" w:eastAsia="方正小标宋简体" w:hAnsi="??_GB2312" w:hint="eastAsia"/>
          <w:sz w:val="36"/>
          <w:szCs w:val="36"/>
        </w:rPr>
      </w:pPr>
      <w:r w:rsidRPr="00D206E3">
        <w:rPr>
          <w:rFonts w:ascii="方正小标宋简体" w:eastAsia="方正小标宋简体" w:hAnsi="??_GB2312" w:hint="eastAsia"/>
          <w:sz w:val="36"/>
          <w:szCs w:val="36"/>
        </w:rPr>
        <w:t>“2017</w:t>
      </w:r>
      <w:r w:rsidR="008C313D">
        <w:rPr>
          <w:rFonts w:ascii="方正小标宋简体" w:eastAsia="方正小标宋简体" w:hAnsi="??_GB2312" w:hint="eastAsia"/>
          <w:sz w:val="36"/>
          <w:szCs w:val="36"/>
        </w:rPr>
        <w:t>年</w:t>
      </w:r>
      <w:r w:rsidRPr="00D206E3">
        <w:rPr>
          <w:rFonts w:ascii="方正小标宋简体" w:eastAsia="方正小标宋简体" w:hAnsi="??_GB2312" w:hint="eastAsia"/>
          <w:sz w:val="36"/>
          <w:szCs w:val="36"/>
        </w:rPr>
        <w:t>初中数学与信息技术深度融合</w:t>
      </w:r>
    </w:p>
    <w:p w:rsidR="000454D1" w:rsidRDefault="000454D1" w:rsidP="000454D1">
      <w:pPr>
        <w:pStyle w:val="ListParagraph1"/>
        <w:spacing w:line="560" w:lineRule="exact"/>
        <w:ind w:firstLineChars="0" w:firstLine="0"/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 w:rsidRPr="00D206E3">
        <w:rPr>
          <w:rFonts w:ascii="方正小标宋简体" w:eastAsia="方正小标宋简体" w:hAnsi="??_GB2312" w:hint="eastAsia"/>
          <w:sz w:val="36"/>
          <w:szCs w:val="36"/>
        </w:rPr>
        <w:t>专题网络教研活动”观看及互动指引</w:t>
      </w:r>
    </w:p>
    <w:p w:rsidR="000454D1" w:rsidRDefault="000454D1" w:rsidP="000454D1">
      <w:pPr>
        <w:pStyle w:val="ListParagraph1"/>
        <w:spacing w:line="560" w:lineRule="exact"/>
        <w:ind w:left="360" w:firstLineChars="0" w:firstLine="0"/>
        <w:jc w:val="center"/>
        <w:rPr>
          <w:rFonts w:ascii="方正小标宋简体" w:eastAsia="方正小标宋简体" w:cs="Times New Roman" w:hint="eastAsia"/>
          <w:sz w:val="36"/>
          <w:szCs w:val="36"/>
        </w:rPr>
      </w:pPr>
      <w:r>
        <w:rPr>
          <w:rFonts w:ascii="方正小标宋简体" w:eastAsia="方正小标宋简体" w:cs="Times New Roman" w:hint="eastAsia"/>
          <w:sz w:val="36"/>
          <w:szCs w:val="36"/>
        </w:rPr>
        <w:t xml:space="preserve"> 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 w:hint="eastAsia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观看时间：6月13日前观看课前录播视频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 w:hint="eastAsia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 xml:space="preserve">          6月14日上午</w:t>
      </w:r>
      <w:r w:rsidR="00546E77">
        <w:rPr>
          <w:rFonts w:ascii="仿宋_GB2312" w:eastAsia="仿宋_GB2312" w:hAnsi="宋体" w:cs="宋体" w:hint="eastAsia"/>
          <w:sz w:val="32"/>
          <w:szCs w:val="32"/>
        </w:rPr>
        <w:t>8时25分起</w:t>
      </w:r>
      <w:r w:rsidRPr="00D206E3">
        <w:rPr>
          <w:rFonts w:ascii="仿宋_GB2312" w:eastAsia="仿宋_GB2312" w:hAnsi="宋体" w:cs="宋体" w:hint="eastAsia"/>
          <w:sz w:val="32"/>
          <w:szCs w:val="32"/>
        </w:rPr>
        <w:t>观看现场活动直播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 w:hint="eastAsia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观看方式：使用电脑、手机、平板电脑，通过浏览器、微信、QQ均可以打开观看。</w:t>
      </w:r>
    </w:p>
    <w:p w:rsidR="000454D1" w:rsidRPr="0084644E" w:rsidRDefault="000454D1" w:rsidP="000454D1">
      <w:pPr>
        <w:spacing w:line="560" w:lineRule="exact"/>
        <w:ind w:firstLineChars="200" w:firstLine="640"/>
        <w:jc w:val="left"/>
        <w:rPr>
          <w:rFonts w:ascii="黑体" w:eastAsia="黑体" w:hAnsi="黑体" w:cs="宋体" w:hint="eastAsia"/>
          <w:sz w:val="32"/>
          <w:szCs w:val="32"/>
        </w:rPr>
      </w:pPr>
      <w:r w:rsidRPr="0084644E">
        <w:rPr>
          <w:rFonts w:ascii="黑体" w:eastAsia="黑体" w:hAnsi="黑体" w:cs="宋体" w:hint="eastAsia"/>
          <w:sz w:val="32"/>
          <w:szCs w:val="32"/>
        </w:rPr>
        <w:t>一、面向教师的视频网络直播</w:t>
      </w:r>
    </w:p>
    <w:p w:rsidR="000454D1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 w:hint="eastAsia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观看地址：http://zy.gdedu.gov.cn/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454D1" w:rsidRPr="00D727D2" w:rsidTr="007E2AE9">
        <w:tc>
          <w:tcPr>
            <w:tcW w:w="4530" w:type="dxa"/>
            <w:shd w:val="clear" w:color="auto" w:fill="auto"/>
          </w:tcPr>
          <w:p w:rsidR="000454D1" w:rsidRPr="00D727D2" w:rsidRDefault="00EF526D" w:rsidP="007E2AE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933575" cy="1933575"/>
                  <wp:effectExtent l="0" t="0" r="9525" b="9525"/>
                  <wp:docPr id="1" name="图片 1" descr="10BDAC499FEE5AAB241D3CDEBBD44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BDAC499FEE5AAB241D3CDEBBD44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4D1" w:rsidRPr="00D727D2" w:rsidRDefault="000454D1" w:rsidP="007E2AE9">
            <w:pPr>
              <w:widowControl/>
              <w:jc w:val="center"/>
              <w:rPr>
                <w:rFonts w:ascii="仿宋_GB2312" w:eastAsia="仿宋_GB2312" w:hAnsi="宋体" w:cs="宋体" w:hint="eastAsia"/>
                <w:sz w:val="32"/>
                <w:szCs w:val="32"/>
              </w:rPr>
            </w:pPr>
            <w:r w:rsidRPr="00D727D2">
              <w:rPr>
                <w:rFonts w:ascii="仿宋_GB2312" w:eastAsia="仿宋_GB2312" w:hAnsi="宋体" w:cs="宋体" w:hint="eastAsia"/>
                <w:sz w:val="32"/>
                <w:szCs w:val="32"/>
              </w:rPr>
              <w:t>广东省教育资源公共服务平台</w:t>
            </w:r>
          </w:p>
          <w:p w:rsidR="000454D1" w:rsidRPr="00D727D2" w:rsidRDefault="000454D1" w:rsidP="007E2AE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 w:rsidRPr="00D727D2">
              <w:rPr>
                <w:rFonts w:ascii="仿宋_GB2312" w:eastAsia="仿宋_GB2312" w:hAnsi="宋体" w:cs="宋体" w:hint="eastAsia"/>
                <w:sz w:val="32"/>
                <w:szCs w:val="32"/>
              </w:rPr>
              <w:t>二维码</w:t>
            </w:r>
          </w:p>
        </w:tc>
        <w:tc>
          <w:tcPr>
            <w:tcW w:w="4530" w:type="dxa"/>
            <w:shd w:val="clear" w:color="auto" w:fill="auto"/>
          </w:tcPr>
          <w:p w:rsidR="000454D1" w:rsidRPr="00D727D2" w:rsidRDefault="00EF526D" w:rsidP="007E2AE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943100" cy="1943100"/>
                  <wp:effectExtent l="0" t="0" r="0" b="0"/>
                  <wp:docPr id="2" name="图片 2" descr="qrcode_for_gh_02db3c7dd441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code_for_gh_02db3c7dd441_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4D1" w:rsidRPr="00D727D2" w:rsidRDefault="000454D1" w:rsidP="007E2AE9">
            <w:pPr>
              <w:widowControl/>
              <w:jc w:val="center"/>
              <w:rPr>
                <w:rFonts w:ascii="仿宋_GB2312" w:eastAsia="仿宋_GB2312" w:hAnsi="宋体" w:cs="宋体" w:hint="eastAsia"/>
                <w:sz w:val="32"/>
                <w:szCs w:val="32"/>
              </w:rPr>
            </w:pPr>
            <w:r w:rsidRPr="00D727D2">
              <w:rPr>
                <w:rFonts w:ascii="仿宋_GB2312" w:eastAsia="仿宋_GB2312" w:hAnsi="宋体" w:cs="宋体" w:hint="eastAsia"/>
                <w:sz w:val="32"/>
                <w:szCs w:val="32"/>
              </w:rPr>
              <w:t>广东教育技术在线公众号</w:t>
            </w:r>
          </w:p>
          <w:p w:rsidR="000454D1" w:rsidRPr="00D727D2" w:rsidRDefault="000454D1" w:rsidP="007E2AE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 w:rsidRPr="00D727D2">
              <w:rPr>
                <w:rFonts w:ascii="仿宋_GB2312" w:eastAsia="仿宋_GB2312" w:hAnsi="宋体" w:cs="宋体" w:hint="eastAsia"/>
                <w:sz w:val="32"/>
                <w:szCs w:val="32"/>
              </w:rPr>
              <w:t>二维码</w:t>
            </w:r>
          </w:p>
        </w:tc>
      </w:tr>
    </w:tbl>
    <w:p w:rsidR="000454D1" w:rsidRPr="00D206E3" w:rsidRDefault="000454D1" w:rsidP="000454D1">
      <w:pPr>
        <w:spacing w:line="560" w:lineRule="exact"/>
        <w:ind w:firstLineChars="200" w:firstLine="643"/>
        <w:jc w:val="left"/>
        <w:rPr>
          <w:rFonts w:ascii="仿宋_GB2312" w:eastAsia="仿宋_GB2312" w:hAnsi="宋体" w:cs="宋体"/>
          <w:b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（一）</w:t>
      </w:r>
      <w:r w:rsidRPr="00D206E3">
        <w:rPr>
          <w:rFonts w:ascii="仿宋_GB2312" w:eastAsia="仿宋_GB2312" w:hAnsi="宋体" w:cs="宋体" w:hint="eastAsia"/>
          <w:b/>
          <w:sz w:val="32"/>
          <w:szCs w:val="32"/>
        </w:rPr>
        <w:t>进入网络互动教研</w:t>
      </w:r>
      <w:r>
        <w:rPr>
          <w:rFonts w:ascii="仿宋_GB2312" w:eastAsia="仿宋_GB2312" w:hAnsi="宋体" w:cs="宋体" w:hint="eastAsia"/>
          <w:b/>
          <w:sz w:val="32"/>
          <w:szCs w:val="32"/>
        </w:rPr>
        <w:t>专栏</w:t>
      </w:r>
      <w:r w:rsidRPr="00D206E3">
        <w:rPr>
          <w:rFonts w:ascii="仿宋_GB2312" w:eastAsia="仿宋_GB2312" w:hAnsi="宋体" w:cs="宋体" w:hint="eastAsia"/>
          <w:b/>
          <w:sz w:val="32"/>
          <w:szCs w:val="32"/>
        </w:rPr>
        <w:t>方式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点击首页“同一堂课，走进东莞”大图片，即可进入网络互动教研</w:t>
      </w:r>
      <w:r w:rsidRPr="00E05CD2">
        <w:rPr>
          <w:rFonts w:ascii="仿宋_GB2312" w:eastAsia="仿宋_GB2312" w:hAnsi="宋体" w:cs="宋体" w:hint="eastAsia"/>
          <w:sz w:val="32"/>
          <w:szCs w:val="32"/>
        </w:rPr>
        <w:t>专栏</w:t>
      </w:r>
      <w:r w:rsidRPr="00D206E3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0454D1" w:rsidRDefault="00EF526D" w:rsidP="000454D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>
            <wp:extent cx="5286375" cy="23431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D206E3" w:rsidRDefault="000454D1" w:rsidP="000454D1">
      <w:pPr>
        <w:spacing w:line="560" w:lineRule="exact"/>
        <w:ind w:firstLineChars="200" w:firstLine="643"/>
        <w:jc w:val="left"/>
        <w:rPr>
          <w:rFonts w:ascii="仿宋_GB2312" w:eastAsia="仿宋_GB2312" w:hAnsi="宋体" w:cs="宋体"/>
          <w:b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（二）</w:t>
      </w:r>
      <w:r w:rsidRPr="00D206E3">
        <w:rPr>
          <w:rFonts w:ascii="仿宋_GB2312" w:eastAsia="仿宋_GB2312" w:hAnsi="宋体" w:cs="宋体" w:hint="eastAsia"/>
          <w:b/>
          <w:sz w:val="32"/>
          <w:szCs w:val="32"/>
        </w:rPr>
        <w:t>6月13日前课前录播视频观看方式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进入网络互动教研平台页面“课程列表”模块，选择“【课前观摩：录播课】，查看老师课前录播视频。</w:t>
      </w:r>
    </w:p>
    <w:p w:rsidR="000454D1" w:rsidRDefault="00EF526D" w:rsidP="000454D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D206E3" w:rsidRDefault="000454D1" w:rsidP="000454D1">
      <w:pPr>
        <w:spacing w:line="560" w:lineRule="exact"/>
        <w:ind w:firstLineChars="200" w:firstLine="643"/>
        <w:jc w:val="left"/>
        <w:rPr>
          <w:rFonts w:ascii="仿宋_GB2312" w:eastAsia="仿宋_GB2312" w:hAnsi="宋体" w:cs="宋体"/>
          <w:b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（三）</w:t>
      </w:r>
      <w:r w:rsidRPr="00D206E3">
        <w:rPr>
          <w:rFonts w:ascii="仿宋_GB2312" w:eastAsia="仿宋_GB2312" w:hAnsi="宋体" w:cs="宋体" w:hint="eastAsia"/>
          <w:b/>
          <w:sz w:val="32"/>
          <w:szCs w:val="32"/>
        </w:rPr>
        <w:t>6月14日直播观看方式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进入网络互动教研平台页面“课程列表”模块，选择“【6.14</w:t>
      </w:r>
      <w:r w:rsidR="008C313D">
        <w:rPr>
          <w:rFonts w:ascii="仿宋_GB2312" w:eastAsia="仿宋_GB2312" w:hAnsi="宋体" w:cs="宋体" w:hint="eastAsia"/>
          <w:sz w:val="32"/>
          <w:szCs w:val="32"/>
        </w:rPr>
        <w:t>现场直播】</w:t>
      </w:r>
      <w:r w:rsidRPr="00D206E3">
        <w:rPr>
          <w:rFonts w:ascii="仿宋_GB2312" w:eastAsia="仿宋_GB2312" w:hAnsi="宋体" w:cs="宋体" w:hint="eastAsia"/>
          <w:sz w:val="32"/>
          <w:szCs w:val="32"/>
        </w:rPr>
        <w:t>初中数学与信息技术深度融合专题网络教研活动”即可观看。</w:t>
      </w:r>
    </w:p>
    <w:p w:rsidR="000454D1" w:rsidRDefault="00EF526D" w:rsidP="000454D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>
            <wp:extent cx="5267325" cy="24669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D206E3" w:rsidRDefault="000454D1" w:rsidP="000454D1">
      <w:pPr>
        <w:spacing w:line="560" w:lineRule="exact"/>
        <w:ind w:firstLineChars="200" w:firstLine="643"/>
        <w:jc w:val="left"/>
        <w:rPr>
          <w:rFonts w:ascii="仿宋_GB2312" w:eastAsia="仿宋_GB2312" w:hAnsi="宋体" w:cs="宋体"/>
          <w:b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（四）</w:t>
      </w:r>
      <w:r w:rsidRPr="00D206E3">
        <w:rPr>
          <w:rFonts w:ascii="仿宋_GB2312" w:eastAsia="仿宋_GB2312" w:hAnsi="宋体" w:cs="宋体" w:hint="eastAsia"/>
          <w:b/>
          <w:sz w:val="32"/>
          <w:szCs w:val="32"/>
        </w:rPr>
        <w:t>查看教学设计</w:t>
      </w:r>
      <w:r>
        <w:rPr>
          <w:rFonts w:ascii="仿宋_GB2312" w:eastAsia="仿宋_GB2312" w:hAnsi="宋体" w:cs="宋体" w:hint="eastAsia"/>
          <w:b/>
          <w:sz w:val="32"/>
          <w:szCs w:val="32"/>
        </w:rPr>
        <w:t>和相关资源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进入网络互动教研平台页面“课件”模块，下载老师教学设计进行查看。</w:t>
      </w:r>
    </w:p>
    <w:p w:rsidR="000454D1" w:rsidRDefault="00EF526D" w:rsidP="000454D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67325" cy="232410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D206E3" w:rsidRDefault="000454D1" w:rsidP="000454D1">
      <w:pPr>
        <w:spacing w:line="560" w:lineRule="exact"/>
        <w:ind w:firstLineChars="200" w:firstLine="643"/>
        <w:jc w:val="left"/>
        <w:rPr>
          <w:rFonts w:ascii="仿宋_GB2312" w:eastAsia="仿宋_GB2312" w:hAnsi="宋体" w:cs="宋体"/>
          <w:b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（五）网络</w:t>
      </w:r>
      <w:r w:rsidRPr="00D206E3">
        <w:rPr>
          <w:rFonts w:ascii="仿宋_GB2312" w:eastAsia="仿宋_GB2312" w:hAnsi="宋体" w:cs="宋体" w:hint="eastAsia"/>
          <w:b/>
          <w:sz w:val="32"/>
          <w:szCs w:val="32"/>
        </w:rPr>
        <w:t>实时互动提问</w:t>
      </w:r>
    </w:p>
    <w:p w:rsidR="000454D1" w:rsidRPr="00D206E3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进入网络互动教研平台页面“讨论”模块，可以进行实时的文字讨论互动。</w:t>
      </w:r>
    </w:p>
    <w:p w:rsidR="000454D1" w:rsidRDefault="00EF526D" w:rsidP="0004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495550"/>
            <wp:effectExtent l="0" t="0" r="9525" b="0"/>
            <wp:docPr id="7" name="图片 9" descr="f6b1fe24c55a2300707230f6a8ea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f6b1fe24c55a2300707230f6a8ea01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Default="000454D1" w:rsidP="000454D1">
      <w:pPr>
        <w:pStyle w:val="ListParagraph1"/>
        <w:spacing w:line="560" w:lineRule="exact"/>
        <w:ind w:firstLineChars="0" w:firstLine="0"/>
        <w:jc w:val="left"/>
        <w:rPr>
          <w:rFonts w:ascii="仿宋_GB2312" w:eastAsia="仿宋_GB2312" w:hint="eastAsia"/>
          <w:sz w:val="32"/>
          <w:szCs w:val="32"/>
        </w:rPr>
      </w:pPr>
    </w:p>
    <w:p w:rsidR="000454D1" w:rsidRPr="0084644E" w:rsidRDefault="000454D1" w:rsidP="000454D1">
      <w:pPr>
        <w:spacing w:line="560" w:lineRule="exact"/>
        <w:ind w:firstLineChars="200" w:firstLine="640"/>
        <w:jc w:val="left"/>
        <w:rPr>
          <w:rFonts w:ascii="黑体" w:eastAsia="黑体" w:hAnsi="黑体" w:cs="宋体" w:hint="eastAsia"/>
          <w:sz w:val="32"/>
          <w:szCs w:val="32"/>
        </w:rPr>
      </w:pPr>
      <w:r w:rsidRPr="0084644E">
        <w:rPr>
          <w:rFonts w:ascii="黑体" w:eastAsia="黑体" w:hAnsi="黑体" w:cs="宋体" w:hint="eastAsia"/>
          <w:sz w:val="32"/>
          <w:szCs w:val="32"/>
        </w:rPr>
        <w:t>二、面向社会公众的图文直播</w:t>
      </w:r>
    </w:p>
    <w:p w:rsidR="000454D1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1．</w:t>
      </w:r>
      <w:r w:rsidRPr="00ED4974">
        <w:rPr>
          <w:rFonts w:ascii="仿宋_GB2312" w:eastAsia="仿宋_GB2312" w:hAnsi="宋体" w:cs="宋体" w:hint="eastAsia"/>
          <w:sz w:val="32"/>
          <w:szCs w:val="32"/>
        </w:rPr>
        <w:t>南方网移动端</w:t>
      </w:r>
      <w:r>
        <w:rPr>
          <w:rFonts w:ascii="仿宋_GB2312" w:eastAsia="仿宋_GB2312" w:hAnsi="宋体" w:cs="宋体" w:hint="eastAsia"/>
          <w:sz w:val="32"/>
          <w:szCs w:val="32"/>
        </w:rPr>
        <w:t>地址</w:t>
      </w:r>
    </w:p>
    <w:p w:rsidR="000454D1" w:rsidRDefault="000454D1" w:rsidP="000454D1">
      <w:pPr>
        <w:spacing w:line="560" w:lineRule="exact"/>
        <w:ind w:firstLineChars="200" w:firstLine="640"/>
        <w:jc w:val="left"/>
        <w:rPr>
          <w:rFonts w:ascii="仿宋_GB2312" w:eastAsia="仿宋_GB2312" w:hAnsi="宋体" w:cs="宋体" w:hint="eastAsia"/>
          <w:sz w:val="32"/>
          <w:szCs w:val="32"/>
        </w:rPr>
      </w:pPr>
      <w:r w:rsidRPr="00D206E3">
        <w:rPr>
          <w:rFonts w:ascii="仿宋_GB2312" w:eastAsia="仿宋_GB2312" w:hAnsi="宋体" w:cs="宋体" w:hint="eastAsia"/>
          <w:sz w:val="32"/>
          <w:szCs w:val="32"/>
        </w:rPr>
        <w:t>http://m.xwzxzb.zyapp.southcn.com/p/71.html</w:t>
      </w:r>
    </w:p>
    <w:p w:rsidR="000454D1" w:rsidRDefault="000454D1" w:rsidP="000454D1">
      <w:pPr>
        <w:pStyle w:val="ListParagraph1"/>
        <w:spacing w:line="560" w:lineRule="exact"/>
        <w:ind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2．南方网电脑端地址</w:t>
      </w:r>
    </w:p>
    <w:p w:rsidR="000454D1" w:rsidRPr="00D206E3" w:rsidRDefault="000454D1" w:rsidP="000454D1">
      <w:pPr>
        <w:pStyle w:val="ListParagraph1"/>
        <w:spacing w:line="560" w:lineRule="exact"/>
        <w:ind w:firstLine="640"/>
        <w:jc w:val="left"/>
        <w:rPr>
          <w:rFonts w:ascii="仿宋_GB2312" w:eastAsia="仿宋_GB2312" w:hint="eastAsia"/>
          <w:sz w:val="32"/>
          <w:szCs w:val="32"/>
        </w:rPr>
      </w:pPr>
      <w:r w:rsidRPr="00F20A77">
        <w:rPr>
          <w:rFonts w:ascii="仿宋_GB2312" w:eastAsia="仿宋_GB2312"/>
          <w:sz w:val="32"/>
          <w:szCs w:val="32"/>
        </w:rPr>
        <w:t>http://xwzxzb.zyapp.southcn.com/p/71.html</w:t>
      </w:r>
    </w:p>
    <w:p w:rsidR="000454D1" w:rsidRDefault="00EF526D" w:rsidP="000454D1">
      <w:pPr>
        <w:widowControl/>
        <w:jc w:val="center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67000" cy="2667000"/>
            <wp:effectExtent l="0" t="0" r="0" b="0"/>
            <wp:docPr id="8" name="图片 8" descr="B80FD9EF16201A442FC907A7B68CD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80FD9EF16201A442FC907A7B68CDDA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D206E3" w:rsidRDefault="000454D1" w:rsidP="000454D1">
      <w:pPr>
        <w:spacing w:line="560" w:lineRule="exact"/>
        <w:jc w:val="center"/>
        <w:rPr>
          <w:rFonts w:ascii="仿宋_GB2312" w:eastAsia="仿宋_GB2312" w:hAnsi="宋体" w:cs="宋体"/>
          <w:sz w:val="32"/>
          <w:szCs w:val="32"/>
        </w:rPr>
      </w:pPr>
      <w:r w:rsidRPr="00F20A77">
        <w:rPr>
          <w:rFonts w:ascii="仿宋_GB2312" w:eastAsia="仿宋_GB2312" w:hAnsi="宋体" w:cs="宋体" w:hint="eastAsia"/>
          <w:sz w:val="32"/>
          <w:szCs w:val="32"/>
        </w:rPr>
        <w:t>南方网图文直播</w:t>
      </w:r>
      <w:r>
        <w:rPr>
          <w:rFonts w:ascii="仿宋_GB2312" w:eastAsia="仿宋_GB2312" w:hAnsi="宋体" w:cs="宋体" w:hint="eastAsia"/>
          <w:sz w:val="32"/>
          <w:szCs w:val="32"/>
        </w:rPr>
        <w:t>移动端二维码</w:t>
      </w:r>
    </w:p>
    <w:p w:rsidR="000454D1" w:rsidRDefault="000454D1" w:rsidP="000454D1">
      <w:pPr>
        <w:pStyle w:val="ListParagraph1"/>
        <w:spacing w:line="560" w:lineRule="exact"/>
        <w:ind w:firstLineChars="0" w:firstLine="0"/>
        <w:jc w:val="left"/>
        <w:rPr>
          <w:rFonts w:ascii="仿宋_GB2312" w:eastAsia="仿宋_GB2312" w:hAnsi="??_GB2312" w:cs="??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  <w:r>
        <w:rPr>
          <w:rFonts w:ascii="仿宋_GB2312" w:eastAsia="仿宋_GB2312" w:hint="eastAsia"/>
          <w:sz w:val="32"/>
          <w:szCs w:val="32"/>
        </w:rPr>
        <w:lastRenderedPageBreak/>
        <w:t>附件2：</w:t>
      </w:r>
      <w:r>
        <w:rPr>
          <w:rFonts w:ascii="仿宋_GB2312" w:eastAsia="仿宋_GB2312" w:hAnsi="??_GB2312" w:cs="??_GB2312" w:hint="eastAsia"/>
          <w:sz w:val="32"/>
          <w:szCs w:val="32"/>
        </w:rPr>
        <w:t xml:space="preserve"> </w:t>
      </w:r>
    </w:p>
    <w:p w:rsidR="000454D1" w:rsidRDefault="000454D1" w:rsidP="000454D1">
      <w:pPr>
        <w:pStyle w:val="ListParagraph1"/>
        <w:spacing w:line="560" w:lineRule="exact"/>
        <w:ind w:firstLineChars="0" w:firstLine="0"/>
        <w:jc w:val="center"/>
        <w:rPr>
          <w:rFonts w:ascii="方正小标宋简体" w:eastAsia="方正小标宋简体" w:cs="Times New Roman" w:hint="eastAsia"/>
          <w:sz w:val="36"/>
          <w:szCs w:val="36"/>
        </w:rPr>
      </w:pPr>
      <w:r>
        <w:rPr>
          <w:rFonts w:ascii="方正小标宋简体" w:eastAsia="方正小标宋简体" w:hAnsi="??_GB2312" w:cs="??_GB2312" w:hint="eastAsia"/>
          <w:sz w:val="36"/>
          <w:szCs w:val="36"/>
        </w:rPr>
        <w:t>2017</w:t>
      </w:r>
      <w:r w:rsidR="008C313D">
        <w:rPr>
          <w:rFonts w:ascii="方正小标宋简体" w:eastAsia="方正小标宋简体" w:hAnsi="??_GB2312" w:hint="eastAsia"/>
          <w:sz w:val="36"/>
          <w:szCs w:val="36"/>
        </w:rPr>
        <w:t>年</w:t>
      </w:r>
      <w:r>
        <w:rPr>
          <w:rFonts w:ascii="方正小标宋简体" w:eastAsia="方正小标宋简体" w:hAnsi="??_GB2312" w:hint="eastAsia"/>
          <w:sz w:val="36"/>
          <w:szCs w:val="36"/>
        </w:rPr>
        <w:t>初中数学网络教研活动</w:t>
      </w:r>
    </w:p>
    <w:p w:rsidR="000454D1" w:rsidRDefault="000454D1" w:rsidP="000454D1">
      <w:pPr>
        <w:pStyle w:val="ListParagraph1"/>
        <w:spacing w:line="560" w:lineRule="exact"/>
        <w:ind w:firstLineChars="0" w:firstLine="0"/>
        <w:jc w:val="center"/>
        <w:rPr>
          <w:rFonts w:ascii="方正小标宋简体" w:eastAsia="方正小标宋简体" w:hAnsi="??_GB2312" w:hint="eastAsia"/>
          <w:sz w:val="36"/>
          <w:szCs w:val="36"/>
        </w:rPr>
      </w:pPr>
      <w:r>
        <w:rPr>
          <w:rFonts w:ascii="方正小标宋简体" w:eastAsia="方正小标宋简体" w:hAnsi="??_GB2312" w:hint="eastAsia"/>
          <w:sz w:val="36"/>
          <w:szCs w:val="36"/>
        </w:rPr>
        <w:t>网络</w:t>
      </w:r>
      <w:r w:rsidRPr="0055349F">
        <w:rPr>
          <w:rFonts w:ascii="方正小标宋简体" w:eastAsia="方正小标宋简体" w:hAnsi="??_GB2312" w:cs="??_GB2312" w:hint="eastAsia"/>
          <w:sz w:val="36"/>
          <w:szCs w:val="36"/>
        </w:rPr>
        <w:t>教研</w:t>
      </w:r>
      <w:r>
        <w:rPr>
          <w:rFonts w:ascii="方正小标宋简体" w:eastAsia="方正小标宋简体" w:hAnsi="??_GB2312" w:hint="eastAsia"/>
          <w:sz w:val="36"/>
          <w:szCs w:val="36"/>
        </w:rPr>
        <w:t>点与会情况记录表</w:t>
      </w:r>
    </w:p>
    <w:p w:rsidR="000454D1" w:rsidRDefault="000454D1" w:rsidP="000454D1">
      <w:pPr>
        <w:pStyle w:val="ListParagraph1"/>
        <w:spacing w:line="560" w:lineRule="exact"/>
        <w:ind w:left="360" w:firstLineChars="0" w:firstLine="0"/>
        <w:jc w:val="center"/>
        <w:rPr>
          <w:rFonts w:ascii="方正小标宋简体" w:eastAsia="方正小标宋简体" w:cs="Times New Roman" w:hint="eastAsia"/>
          <w:sz w:val="36"/>
          <w:szCs w:val="36"/>
        </w:rPr>
      </w:pPr>
      <w:r>
        <w:rPr>
          <w:rFonts w:ascii="方正小标宋简体" w:eastAsia="方正小标宋简体" w:cs="Times New Roman" w:hint="eastAsia"/>
          <w:sz w:val="36"/>
          <w:szCs w:val="3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1701"/>
        <w:gridCol w:w="1611"/>
        <w:gridCol w:w="1812"/>
      </w:tblGrid>
      <w:tr w:rsidR="000454D1" w:rsidRPr="0055349F" w:rsidTr="007E2AE9">
        <w:tc>
          <w:tcPr>
            <w:tcW w:w="959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序号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32"/>
                <w:szCs w:val="32"/>
              </w:rPr>
              <w:t>集中地点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32"/>
                <w:szCs w:val="32"/>
              </w:rPr>
              <w:t>与会学校数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32"/>
                <w:szCs w:val="32"/>
              </w:rPr>
              <w:t>与会教研员和教师数</w:t>
            </w:r>
          </w:p>
        </w:tc>
        <w:tc>
          <w:tcPr>
            <w:tcW w:w="1812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32"/>
                <w:szCs w:val="32"/>
              </w:rPr>
              <w:t>网络教研点负责人</w:t>
            </w:r>
          </w:p>
        </w:tc>
      </w:tr>
      <w:tr w:rsidR="000454D1" w:rsidRPr="0055349F" w:rsidTr="007E2AE9">
        <w:tc>
          <w:tcPr>
            <w:tcW w:w="959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0454D1" w:rsidRPr="0055349F" w:rsidTr="007E2AE9">
        <w:tc>
          <w:tcPr>
            <w:tcW w:w="959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 w:rsidRPr="0055349F">
              <w:rPr>
                <w:rFonts w:ascii="仿宋_GB2312" w:eastAsia="仿宋_GB2312" w:cs="宋体" w:hint="eastAsia"/>
                <w:sz w:val="28"/>
                <w:szCs w:val="28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0454D1" w:rsidRPr="0055349F" w:rsidRDefault="000454D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  <w:tr w:rsidR="00514511" w:rsidRPr="0055349F" w:rsidTr="00514511">
        <w:tc>
          <w:tcPr>
            <w:tcW w:w="3936" w:type="dxa"/>
            <w:gridSpan w:val="2"/>
            <w:shd w:val="clear" w:color="auto" w:fill="auto"/>
          </w:tcPr>
          <w:p w:rsidR="00514511" w:rsidRPr="0055349F" w:rsidRDefault="0051451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  <w:r>
              <w:rPr>
                <w:rFonts w:ascii="仿宋_GB2312" w:eastAsia="仿宋_GB2312" w:cs="宋体" w:hint="eastAsia"/>
                <w:sz w:val="28"/>
                <w:szCs w:val="28"/>
              </w:rPr>
              <w:t>合计</w:t>
            </w:r>
          </w:p>
        </w:tc>
        <w:tc>
          <w:tcPr>
            <w:tcW w:w="1701" w:type="dxa"/>
            <w:shd w:val="clear" w:color="auto" w:fill="auto"/>
          </w:tcPr>
          <w:p w:rsidR="00514511" w:rsidRPr="0055349F" w:rsidRDefault="0051451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auto"/>
          </w:tcPr>
          <w:p w:rsidR="00514511" w:rsidRPr="0055349F" w:rsidRDefault="0051451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:rsidR="00514511" w:rsidRPr="0055349F" w:rsidRDefault="00514511" w:rsidP="007E2AE9">
            <w:pPr>
              <w:spacing w:line="560" w:lineRule="exact"/>
              <w:jc w:val="center"/>
              <w:rPr>
                <w:rFonts w:ascii="仿宋_GB2312" w:eastAsia="仿宋_GB2312" w:cs="宋体" w:hint="eastAsia"/>
                <w:sz w:val="28"/>
                <w:szCs w:val="28"/>
              </w:rPr>
            </w:pPr>
          </w:p>
        </w:tc>
      </w:tr>
    </w:tbl>
    <w:p w:rsidR="000454D1" w:rsidRPr="00D727D2" w:rsidRDefault="000454D1" w:rsidP="000454D1">
      <w:pPr>
        <w:spacing w:line="560" w:lineRule="exact"/>
        <w:rPr>
          <w:rFonts w:ascii="仿宋_GB2312" w:eastAsia="仿宋_GB2312" w:hAnsi="宋体" w:cs="宋体" w:hint="eastAsia"/>
          <w:sz w:val="32"/>
          <w:szCs w:val="32"/>
        </w:rPr>
      </w:pPr>
      <w:r w:rsidRPr="00D727D2">
        <w:rPr>
          <w:rFonts w:ascii="仿宋_GB2312" w:eastAsia="仿宋_GB2312" w:hAnsi="宋体" w:cs="宋体" w:hint="eastAsia"/>
          <w:sz w:val="32"/>
          <w:szCs w:val="32"/>
        </w:rPr>
        <w:t>备注：1．</w:t>
      </w:r>
      <w:r>
        <w:rPr>
          <w:rFonts w:ascii="仿宋_GB2312" w:eastAsia="仿宋_GB2312" w:hAnsi="宋体" w:cs="宋体" w:hint="eastAsia"/>
          <w:sz w:val="32"/>
          <w:szCs w:val="32"/>
        </w:rPr>
        <w:t>各网络教研点的参会</w:t>
      </w:r>
      <w:r w:rsidRPr="00D727D2">
        <w:rPr>
          <w:rFonts w:ascii="仿宋_GB2312" w:eastAsia="仿宋_GB2312" w:hAnsi="宋体" w:cs="宋体" w:hint="eastAsia"/>
          <w:sz w:val="32"/>
          <w:szCs w:val="32"/>
        </w:rPr>
        <w:t>教研员和教师人数上报地市后，以地级市为单位，汇总上报到电子邮箱：</w:t>
      </w:r>
      <w:r w:rsidRPr="004154F4">
        <w:rPr>
          <w:rFonts w:ascii="仿宋_GB2312" w:eastAsia="仿宋_GB2312" w:hAnsi="宋体" w:cs="宋体" w:hint="eastAsia"/>
          <w:sz w:val="32"/>
          <w:szCs w:val="32"/>
        </w:rPr>
        <w:t>jy@gdedu.gov.cn</w:t>
      </w:r>
      <w:r>
        <w:rPr>
          <w:rFonts w:ascii="仿宋_GB2312" w:eastAsia="仿宋_GB2312" w:hAnsi="宋体" w:cs="宋体" w:hint="eastAsia"/>
          <w:sz w:val="32"/>
          <w:szCs w:val="32"/>
        </w:rPr>
        <w:t>；</w:t>
      </w:r>
    </w:p>
    <w:p w:rsidR="000E0555" w:rsidRPr="004154F4" w:rsidRDefault="000454D1" w:rsidP="004154F4">
      <w:pPr>
        <w:spacing w:line="560" w:lineRule="exact"/>
        <w:rPr>
          <w:rFonts w:hint="eastAsia"/>
        </w:rPr>
      </w:pPr>
      <w:r w:rsidRPr="00BE3ED5">
        <w:rPr>
          <w:rFonts w:ascii="仿宋_GB2312" w:eastAsia="仿宋_GB2312" w:hAnsi="宋体" w:cs="宋体" w:hint="eastAsia"/>
          <w:sz w:val="32"/>
          <w:szCs w:val="32"/>
        </w:rPr>
        <w:t xml:space="preserve">     2．</w:t>
      </w:r>
      <w:r>
        <w:rPr>
          <w:rFonts w:ascii="仿宋_GB2312" w:eastAsia="仿宋_GB2312" w:hAnsi="宋体" w:cs="宋体" w:hint="eastAsia"/>
          <w:sz w:val="32"/>
          <w:szCs w:val="32"/>
        </w:rPr>
        <w:t>各网络教研点的图片、体会和建议由各网络教研点负责人直接发到</w:t>
      </w:r>
      <w:r w:rsidRPr="00BE3ED5">
        <w:rPr>
          <w:rFonts w:ascii="仿宋_GB2312" w:eastAsia="仿宋_GB2312" w:hAnsi="宋体" w:cs="宋体" w:hint="eastAsia"/>
          <w:sz w:val="32"/>
          <w:szCs w:val="32"/>
        </w:rPr>
        <w:t>电子邮箱：</w:t>
      </w:r>
      <w:r w:rsidRPr="004154F4">
        <w:rPr>
          <w:rFonts w:ascii="仿宋_GB2312" w:eastAsia="仿宋_GB2312" w:hAnsi="宋体" w:cs="宋体" w:hint="eastAsia"/>
          <w:sz w:val="32"/>
          <w:szCs w:val="32"/>
        </w:rPr>
        <w:t>jy@gdedu.gov.cn</w:t>
      </w:r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sectPr w:rsidR="000E0555" w:rsidRPr="004154F4" w:rsidSect="00546E77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??_GB2312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B4D"/>
    <w:rsid w:val="000454D1"/>
    <w:rsid w:val="000E0555"/>
    <w:rsid w:val="002F1256"/>
    <w:rsid w:val="002F3559"/>
    <w:rsid w:val="002F408D"/>
    <w:rsid w:val="003759C3"/>
    <w:rsid w:val="00393E8F"/>
    <w:rsid w:val="004154F4"/>
    <w:rsid w:val="00514511"/>
    <w:rsid w:val="00546E77"/>
    <w:rsid w:val="00694CC1"/>
    <w:rsid w:val="00697730"/>
    <w:rsid w:val="006D7C6C"/>
    <w:rsid w:val="007E2AE9"/>
    <w:rsid w:val="008C313D"/>
    <w:rsid w:val="009B0B4D"/>
    <w:rsid w:val="009F731E"/>
    <w:rsid w:val="00A21A7C"/>
    <w:rsid w:val="00A92721"/>
    <w:rsid w:val="00B040E0"/>
    <w:rsid w:val="00C25ED9"/>
    <w:rsid w:val="00EB143D"/>
    <w:rsid w:val="00ED4974"/>
    <w:rsid w:val="00EE409C"/>
    <w:rsid w:val="00EF526D"/>
    <w:rsid w:val="00FE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B4D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1">
    <w:name w:val="List Paragraph1"/>
    <w:basedOn w:val="a"/>
    <w:rsid w:val="009B0B4D"/>
    <w:pPr>
      <w:ind w:firstLineChars="200" w:firstLine="420"/>
    </w:pPr>
    <w:rPr>
      <w:rFonts w:ascii="Calibri" w:hAnsi="Calibri" w:cs="宋体"/>
    </w:rPr>
  </w:style>
  <w:style w:type="paragraph" w:styleId="a3">
    <w:name w:val="Balloon Text"/>
    <w:basedOn w:val="a"/>
    <w:semiHidden/>
    <w:rsid w:val="00ED4974"/>
    <w:rPr>
      <w:sz w:val="18"/>
      <w:szCs w:val="18"/>
    </w:rPr>
  </w:style>
  <w:style w:type="character" w:styleId="a4">
    <w:name w:val="Hyperlink"/>
    <w:rsid w:val="00ED49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B4D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1">
    <w:name w:val="List Paragraph1"/>
    <w:basedOn w:val="a"/>
    <w:rsid w:val="009B0B4D"/>
    <w:pPr>
      <w:ind w:firstLineChars="200" w:firstLine="420"/>
    </w:pPr>
    <w:rPr>
      <w:rFonts w:ascii="Calibri" w:hAnsi="Calibri" w:cs="宋体"/>
    </w:rPr>
  </w:style>
  <w:style w:type="paragraph" w:styleId="a3">
    <w:name w:val="Balloon Text"/>
    <w:basedOn w:val="a"/>
    <w:semiHidden/>
    <w:rsid w:val="00ED4974"/>
    <w:rPr>
      <w:sz w:val="18"/>
      <w:szCs w:val="18"/>
    </w:rPr>
  </w:style>
  <w:style w:type="character" w:styleId="a4">
    <w:name w:val="Hyperlink"/>
    <w:rsid w:val="00ED49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</Words>
  <Characters>787</Characters>
  <Application>Microsoft Office Word</Application>
  <DocSecurity>0</DocSecurity>
  <Lines>6</Lines>
  <Paragraphs>1</Paragraphs>
  <ScaleCrop>false</ScaleCrop>
  <Company>abcd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吴有昌</dc:creator>
  <cp:lastModifiedBy>杨明欢</cp:lastModifiedBy>
  <cp:revision>2</cp:revision>
  <dcterms:created xsi:type="dcterms:W3CDTF">2017-06-09T02:32:00Z</dcterms:created>
  <dcterms:modified xsi:type="dcterms:W3CDTF">2017-06-09T02:32:00Z</dcterms:modified>
</cp:coreProperties>
</file>